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EA" w:rsidRDefault="00701DEA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sz w:val="32"/>
          <w:szCs w:val="32"/>
        </w:rPr>
      </w:pPr>
    </w:p>
    <w:p w:rsidR="005619A6" w:rsidRDefault="005619A6" w:rsidP="005619A6">
      <w:pPr>
        <w:jc w:val="center"/>
        <w:rPr>
          <w:b/>
          <w:i/>
          <w:sz w:val="44"/>
          <w:szCs w:val="44"/>
        </w:rPr>
      </w:pPr>
      <w:r w:rsidRPr="005619A6">
        <w:rPr>
          <w:b/>
          <w:i/>
          <w:sz w:val="44"/>
          <w:szCs w:val="44"/>
        </w:rPr>
        <w:t>«Охрана труда»</w:t>
      </w:r>
    </w:p>
    <w:p w:rsidR="005619A6" w:rsidRDefault="005619A6" w:rsidP="005619A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Методические указания и контрольные задания для студентов специальности 140409 «Электроснабжение»</w:t>
      </w: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Волгореченск 2013</w:t>
      </w: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5619A6" w:rsidRDefault="005619A6" w:rsidP="005619A6">
      <w:pPr>
        <w:jc w:val="center"/>
        <w:rPr>
          <w:b/>
          <w:i/>
          <w:sz w:val="24"/>
          <w:szCs w:val="24"/>
        </w:rPr>
      </w:pPr>
    </w:p>
    <w:p w:rsidR="00281CCE" w:rsidRDefault="00281CCE" w:rsidP="00281CCE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Рассмотрено и рекомендовано к использованию методической комиссией профессионального цикла </w:t>
      </w:r>
    </w:p>
    <w:p w:rsidR="005619A6" w:rsidRDefault="00281CCE" w:rsidP="00281CCE">
      <w:pPr>
        <w:spacing w:after="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29. 08.13, протокол №1.</w:t>
      </w:r>
    </w:p>
    <w:p w:rsidR="00281CCE" w:rsidRPr="00281CCE" w:rsidRDefault="00281CCE" w:rsidP="00281CCE">
      <w:pPr>
        <w:spacing w:after="0"/>
        <w:jc w:val="both"/>
        <w:rPr>
          <w:b/>
          <w:i/>
          <w:sz w:val="20"/>
          <w:szCs w:val="20"/>
        </w:rPr>
      </w:pPr>
    </w:p>
    <w:p w:rsidR="005619A6" w:rsidRDefault="005619A6" w:rsidP="005619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9A6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и задачи дисциплины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D61F3" w:rsidRDefault="00614B41" w:rsidP="005619A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«Охрана труда» - дисциплина, изучающая законодательство в области производственной деятельности. Человек, работающий в любой отрасли должен понимать возможную опасность производства, четко представлять возможные профессиональные заболевания и меры снижения вредных факторов. Должен быть грамотным в правовых вопросах, не позволяя недобросовестному работодателю нарушать трудовой кодекс, создавая для работника неблагоприятные условия труда.  Отсутствие травматизма, сведение к минимуму профессиональных заболеваний</w:t>
      </w:r>
      <w:r w:rsidR="005D61F3">
        <w:rPr>
          <w:rFonts w:ascii="Times New Roman" w:hAnsi="Times New Roman" w:cs="Times New Roman"/>
          <w:sz w:val="20"/>
          <w:szCs w:val="20"/>
        </w:rPr>
        <w:t xml:space="preserve"> на производстве зависит и от компетентности самого работника. Энергопредприятия  считаются  производствами с повышенной опасностью (горячая вода, пар высокого давления, различные механизмы, высокое напряжение). Поэтому работник, кроме общих положений трудового кодекса, должен четко представлять опасность электрического тока, средства защиты, иметь навык в оказании первой помощи,  иметь представление о правильной организации работ в электроустановках. </w:t>
      </w:r>
    </w:p>
    <w:p w:rsidR="005619A6" w:rsidRPr="00A31EDD" w:rsidRDefault="005619A6" w:rsidP="005619A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619A6">
        <w:rPr>
          <w:rFonts w:ascii="Times New Roman" w:hAnsi="Times New Roman" w:cs="Times New Roman"/>
          <w:sz w:val="20"/>
          <w:szCs w:val="20"/>
        </w:rPr>
        <w:t xml:space="preserve">В результате </w:t>
      </w:r>
      <w:r w:rsidR="00AA7560">
        <w:rPr>
          <w:rFonts w:ascii="Times New Roman" w:hAnsi="Times New Roman" w:cs="Times New Roman"/>
          <w:sz w:val="20"/>
          <w:szCs w:val="20"/>
        </w:rPr>
        <w:t xml:space="preserve">изучения </w:t>
      </w:r>
      <w:r>
        <w:rPr>
          <w:rFonts w:ascii="Times New Roman" w:hAnsi="Times New Roman" w:cs="Times New Roman"/>
          <w:sz w:val="20"/>
          <w:szCs w:val="20"/>
        </w:rPr>
        <w:t xml:space="preserve">обязательной части цикла студент </w:t>
      </w:r>
      <w:r w:rsidR="00AA7560">
        <w:rPr>
          <w:rFonts w:ascii="Times New Roman" w:hAnsi="Times New Roman" w:cs="Times New Roman"/>
          <w:sz w:val="20"/>
          <w:szCs w:val="20"/>
        </w:rPr>
        <w:t xml:space="preserve"> </w:t>
      </w:r>
      <w:r w:rsidR="00AA7560" w:rsidRPr="00A31EDD">
        <w:rPr>
          <w:rFonts w:ascii="Times New Roman" w:hAnsi="Times New Roman" w:cs="Times New Roman"/>
          <w:b/>
          <w:sz w:val="20"/>
          <w:szCs w:val="20"/>
        </w:rPr>
        <w:t xml:space="preserve">должен </w:t>
      </w:r>
      <w:r w:rsidR="00754693" w:rsidRPr="00A31EDD">
        <w:rPr>
          <w:rFonts w:ascii="Times New Roman" w:hAnsi="Times New Roman" w:cs="Times New Roman"/>
          <w:b/>
          <w:sz w:val="20"/>
          <w:szCs w:val="20"/>
        </w:rPr>
        <w:t>уметь</w:t>
      </w:r>
      <w:r w:rsidR="00AA7560" w:rsidRPr="00A31EDD">
        <w:rPr>
          <w:rFonts w:ascii="Times New Roman" w:hAnsi="Times New Roman" w:cs="Times New Roman"/>
          <w:b/>
          <w:sz w:val="20"/>
          <w:szCs w:val="20"/>
        </w:rPr>
        <w:t>:</w:t>
      </w:r>
    </w:p>
    <w:p w:rsidR="00AA7560" w:rsidRPr="00BA536E" w:rsidRDefault="00FC780B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Вести документацию установленного образца, соблюдать сроки ее заполнения и условия хранения.</w:t>
      </w:r>
    </w:p>
    <w:p w:rsidR="00AA7560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Использовать экобиозащитную и противопожарную технику, средства коллективной и индивидуальной защиты.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Определять и проводить анализ опасных и вредных факторов в профессиональной сфере.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Оценивать состояние техники безопасности  на производственном объекте.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Применять безопасные приемы труда на территории организации и в производственных помещениях.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Проводить аттестацию рабочих мест по условиям труда, в т. ч. оценку условий труда и травмобезопасности.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Инструктировать подчиненных работников по вопросам техники безопасности.</w:t>
      </w:r>
    </w:p>
    <w:p w:rsidR="00754693" w:rsidRPr="00BA536E" w:rsidRDefault="00754693" w:rsidP="00AA7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Соблюдать правила безопасности труда, производственной санитарии и пожаробезопасности.</w:t>
      </w:r>
    </w:p>
    <w:p w:rsidR="00754693" w:rsidRPr="00BA536E" w:rsidRDefault="00754693" w:rsidP="0075469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54693" w:rsidRPr="00A31EDD" w:rsidRDefault="00754693" w:rsidP="0075469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31EDD">
        <w:rPr>
          <w:rFonts w:ascii="Times New Roman" w:hAnsi="Times New Roman" w:cs="Times New Roman"/>
          <w:b/>
          <w:sz w:val="20"/>
          <w:szCs w:val="20"/>
        </w:rPr>
        <w:t xml:space="preserve">Должен знать: </w:t>
      </w:r>
    </w:p>
    <w:p w:rsidR="00754693" w:rsidRPr="00BA536E" w:rsidRDefault="00754693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Законодательство в области охраны труда.</w:t>
      </w:r>
    </w:p>
    <w:p w:rsidR="00754693" w:rsidRPr="00BA536E" w:rsidRDefault="00754693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Нормативные документы по охране труда и здоровья, основы профгигиены, профсанитарии и пожаробезопасности.</w:t>
      </w:r>
    </w:p>
    <w:p w:rsidR="00754693" w:rsidRPr="00BA536E" w:rsidRDefault="00FC780B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Правила и нормы охраны труда, техники безопасности ,личной и производственной санитарии, противопожарной защиты.</w:t>
      </w:r>
    </w:p>
    <w:p w:rsidR="00FC780B" w:rsidRPr="00BA536E" w:rsidRDefault="00FC780B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 xml:space="preserve"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санитарии. </w:t>
      </w:r>
    </w:p>
    <w:p w:rsidR="00FC780B" w:rsidRPr="00BA536E" w:rsidRDefault="00FC780B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Возможные опасные и вредные факторы и средства защиты.</w:t>
      </w:r>
    </w:p>
    <w:p w:rsidR="00FC780B" w:rsidRPr="00BA536E" w:rsidRDefault="00FC780B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Действие токсичных веществ на организм человека.</w:t>
      </w:r>
    </w:p>
    <w:p w:rsidR="00FC780B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Категорирование производств по взрывопожаробезопасности.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Меры предупреждения пожаров и взрывов.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Общие требования безопасности на территории организации и в производственных помещениях.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Основные причины пожаров и взрывов.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Особенности обеспечения безопасных условий труда.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Порядок хранения и использования средств коллективной и индивидуальной защиты.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Предельно допустимые концентрации и индивидуальную защиту.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Права и обязанности работников в области охраны труда.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Виды и правила проведения инструктажей по охране труда.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Правила безопасной эксплуатации установок и аппаратов.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Возможные последствия несоблюдения технологических процессов и производственных инструкций.</w:t>
      </w:r>
    </w:p>
    <w:p w:rsidR="00F83296" w:rsidRPr="00BA536E" w:rsidRDefault="00F83296" w:rsidP="007546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Принципы прогнозирования развития событий и оценки последствий</w:t>
      </w:r>
      <w:r w:rsidR="00A31EDD" w:rsidRPr="00BA536E">
        <w:rPr>
          <w:rFonts w:ascii="Times New Roman" w:hAnsi="Times New Roman" w:cs="Times New Roman"/>
          <w:sz w:val="16"/>
          <w:szCs w:val="16"/>
        </w:rPr>
        <w:t xml:space="preserve"> при техногенных чрезвычайных ситуациях и стихийных явлениях.</w:t>
      </w:r>
    </w:p>
    <w:p w:rsidR="00A31EDD" w:rsidRDefault="00A31EDD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D85" w:rsidRDefault="00245D85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D85" w:rsidRDefault="00245D85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D85" w:rsidRDefault="00245D85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D85" w:rsidRDefault="00245D85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45D85" w:rsidRDefault="00245D85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1EDD" w:rsidRDefault="00A31EDD" w:rsidP="00A31ED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31EDD" w:rsidRDefault="00A31EDD" w:rsidP="00245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EDD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дисциплины.</w:t>
      </w:r>
    </w:p>
    <w:p w:rsidR="00A31EDD" w:rsidRDefault="00A31EDD" w:rsidP="00A31ED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1EDD">
        <w:rPr>
          <w:rFonts w:ascii="Times New Roman" w:hAnsi="Times New Roman" w:cs="Times New Roman"/>
          <w:b/>
          <w:sz w:val="20"/>
          <w:szCs w:val="20"/>
        </w:rPr>
        <w:t>Раздел 1</w:t>
      </w:r>
      <w:r w:rsidRPr="00A31EDD">
        <w:rPr>
          <w:rFonts w:ascii="Times New Roman" w:hAnsi="Times New Roman" w:cs="Times New Roman"/>
          <w:b/>
          <w:i/>
          <w:sz w:val="20"/>
          <w:szCs w:val="20"/>
        </w:rPr>
        <w:t>. Правовые, нормативные и организационные основы охраны труда.</w:t>
      </w:r>
    </w:p>
    <w:p w:rsidR="00A31EDD" w:rsidRPr="00BB0D19" w:rsidRDefault="00A31EDD" w:rsidP="00A31E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1.1 </w:t>
      </w:r>
      <w:r w:rsidRPr="00BB0D19">
        <w:rPr>
          <w:rFonts w:ascii="Times New Roman" w:hAnsi="Times New Roman" w:cs="Times New Roman"/>
          <w:i/>
          <w:sz w:val="20"/>
          <w:szCs w:val="20"/>
        </w:rPr>
        <w:t>Правовые вопросы охраны труда.</w:t>
      </w:r>
    </w:p>
    <w:p w:rsidR="00A31EDD" w:rsidRPr="00BA536E" w:rsidRDefault="00A31EDD" w:rsidP="00A31EDD">
      <w:p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Основные направления государственной политики в области охраны труда. Обязанности работника в области охраны труда. Обязанности работодателя по созданию безопасных условий труда. Правовые и организационные основы охраны труда. Правовое поле в области охраны труда и производственной безопасности. Реализация основных направлений по обеспечению безопасности труда( правовые, экономические, организационные, технические, санитарно – гигиенические).</w:t>
      </w:r>
    </w:p>
    <w:p w:rsidR="00BB0D19" w:rsidRPr="00BB0D19" w:rsidRDefault="00BB0D19" w:rsidP="00A31E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1.2 </w:t>
      </w:r>
      <w:r w:rsidRPr="00BB0D19">
        <w:rPr>
          <w:rFonts w:ascii="Times New Roman" w:hAnsi="Times New Roman" w:cs="Times New Roman"/>
          <w:i/>
          <w:sz w:val="20"/>
          <w:szCs w:val="20"/>
        </w:rPr>
        <w:t xml:space="preserve">Государственная система управления охраной труда. </w:t>
      </w:r>
    </w:p>
    <w:p w:rsidR="00BB0D19" w:rsidRPr="00BA536E" w:rsidRDefault="00BB0D19" w:rsidP="00A31EDD">
      <w:pPr>
        <w:jc w:val="both"/>
        <w:rPr>
          <w:rFonts w:ascii="Times New Roman" w:hAnsi="Times New Roman" w:cs="Times New Roman"/>
          <w:sz w:val="16"/>
          <w:szCs w:val="16"/>
        </w:rPr>
      </w:pPr>
      <w:r w:rsidRPr="00BA536E">
        <w:rPr>
          <w:rFonts w:ascii="Times New Roman" w:hAnsi="Times New Roman" w:cs="Times New Roman"/>
          <w:sz w:val="16"/>
          <w:szCs w:val="16"/>
        </w:rPr>
        <w:t>Основополагающие  принципы построения единой государственной системы управления охраной труда. Государственный надзор и контроль  за соблюдением трудового законодательства в области охраны труда. Организация охраны труда на предприятиях, обеспечение прав работников на охрану труда.</w:t>
      </w:r>
    </w:p>
    <w:p w:rsidR="00BB0D19" w:rsidRDefault="00BB0D19" w:rsidP="00A31E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1.</w:t>
      </w:r>
      <w:r w:rsidR="0064443D">
        <w:rPr>
          <w:rFonts w:ascii="Times New Roman" w:hAnsi="Times New Roman" w:cs="Times New Roman"/>
          <w:b/>
          <w:sz w:val="20"/>
          <w:szCs w:val="20"/>
        </w:rPr>
        <w:t>3</w:t>
      </w:r>
      <w:r w:rsidRPr="00BB0D19">
        <w:rPr>
          <w:rFonts w:ascii="Times New Roman" w:hAnsi="Times New Roman" w:cs="Times New Roman"/>
          <w:i/>
          <w:sz w:val="20"/>
          <w:szCs w:val="20"/>
        </w:rPr>
        <w:t>Трудовой договор.</w:t>
      </w:r>
    </w:p>
    <w:p w:rsidR="00BB0D19" w:rsidRPr="00245D85" w:rsidRDefault="00065F66" w:rsidP="00A31EDD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>Содержание трудового договора. Заключение трудового договора. Изменение трудового договора. Прекращение  трудового договора. Рабочее время и время отдыха. Гарантии и компенсации. Трудовой распорядок. Дисциплина труда.</w:t>
      </w:r>
    </w:p>
    <w:p w:rsidR="00065F66" w:rsidRDefault="00065F66" w:rsidP="00A31ED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1.4</w:t>
      </w:r>
      <w:r>
        <w:rPr>
          <w:rFonts w:ascii="Times New Roman" w:hAnsi="Times New Roman" w:cs="Times New Roman"/>
          <w:i/>
          <w:sz w:val="20"/>
          <w:szCs w:val="20"/>
        </w:rPr>
        <w:t xml:space="preserve"> Производственный травматизм и его профилактика.</w:t>
      </w:r>
    </w:p>
    <w:p w:rsidR="00065F66" w:rsidRPr="00245D85" w:rsidRDefault="00065F66" w:rsidP="00A31EDD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5D85">
        <w:rPr>
          <w:rFonts w:ascii="Times New Roman" w:hAnsi="Times New Roman" w:cs="Times New Roman"/>
          <w:sz w:val="20"/>
          <w:szCs w:val="20"/>
          <w:vertAlign w:val="superscript"/>
        </w:rPr>
        <w:t>Основные понятия о травматизме. Классификация травматизма. Расследование и оформление несчастных случаев на производстве. Методы анализа травматизма. Мероприятия по предупреждению травматизма. Непроизводственный травматизм.</w:t>
      </w:r>
    </w:p>
    <w:p w:rsidR="00BB0D19" w:rsidRDefault="00065F66" w:rsidP="00A31EDD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1EDD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A31EDD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Гигиена труда и производственная санитария.</w:t>
      </w:r>
    </w:p>
    <w:p w:rsidR="00B52D9A" w:rsidRDefault="00065F66" w:rsidP="00B52D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2.1 </w:t>
      </w:r>
      <w:r>
        <w:rPr>
          <w:rFonts w:ascii="Times New Roman" w:hAnsi="Times New Roman" w:cs="Times New Roman"/>
          <w:i/>
          <w:sz w:val="20"/>
          <w:szCs w:val="20"/>
        </w:rPr>
        <w:t xml:space="preserve">Понятие о физиологии и психологии </w:t>
      </w:r>
      <w:r w:rsidR="00B52D9A">
        <w:rPr>
          <w:rFonts w:ascii="Times New Roman" w:hAnsi="Times New Roman" w:cs="Times New Roman"/>
          <w:i/>
          <w:sz w:val="20"/>
          <w:szCs w:val="20"/>
        </w:rPr>
        <w:t>труда.</w:t>
      </w:r>
    </w:p>
    <w:p w:rsidR="00B52D9A" w:rsidRPr="00245D85" w:rsidRDefault="00B52D9A" w:rsidP="00B52D9A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>Понятие о физиологии  труда. Воздушная среда рабочей зоны. Освещение. Вредные производственные факторы. Влияние шума и вибрации на организм человека. Утомление. Рациональная организация рабочего места с учетом требований эргоэкономики.</w:t>
      </w:r>
    </w:p>
    <w:p w:rsidR="00B52D9A" w:rsidRDefault="00B52D9A" w:rsidP="00B52D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2.2 </w:t>
      </w:r>
      <w:r>
        <w:rPr>
          <w:rFonts w:ascii="Times New Roman" w:hAnsi="Times New Roman" w:cs="Times New Roman"/>
          <w:i/>
          <w:sz w:val="20"/>
          <w:szCs w:val="20"/>
        </w:rPr>
        <w:t>Аттестация рабочих мест.</w:t>
      </w:r>
    </w:p>
    <w:p w:rsidR="00B52D9A" w:rsidRPr="00245D85" w:rsidRDefault="00B52D9A" w:rsidP="00B52D9A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>Классификация условий труда по степени вредности и опасности. Мероприятия по улучшению условий труда. Предварительные и периодические медицинские осмотры. Профессиональный отбор. Требования к спецодежде, порядок выдачи и хранения. Требования к содержанию рабочих мест. Автоматизированные рабочие места. Льготы и компенсации.</w:t>
      </w:r>
    </w:p>
    <w:p w:rsidR="00B52D9A" w:rsidRPr="00D037F7" w:rsidRDefault="00D037F7" w:rsidP="00B52D9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1EDD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D03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037F7">
        <w:rPr>
          <w:rFonts w:ascii="Times New Roman" w:hAnsi="Times New Roman" w:cs="Times New Roman"/>
          <w:b/>
          <w:i/>
          <w:sz w:val="20"/>
          <w:szCs w:val="20"/>
        </w:rPr>
        <w:t xml:space="preserve"> Основы пожаро-  и взрывобезопасности.</w:t>
      </w:r>
    </w:p>
    <w:p w:rsidR="00D037F7" w:rsidRPr="00D037F7" w:rsidRDefault="00D037F7" w:rsidP="00B52D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3.1 </w:t>
      </w:r>
      <w:r>
        <w:rPr>
          <w:rFonts w:ascii="Times New Roman" w:hAnsi="Times New Roman" w:cs="Times New Roman"/>
          <w:i/>
          <w:sz w:val="20"/>
          <w:szCs w:val="20"/>
        </w:rPr>
        <w:t>Пожарная безопасность и взрывобезопасность на предприятии.</w:t>
      </w:r>
    </w:p>
    <w:p w:rsidR="00D037F7" w:rsidRPr="00245D85" w:rsidRDefault="00D037F7" w:rsidP="00B52D9A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>Виды горения. Пожароопасные и взрывоопасные свойства веществ и материалов. Классификация пожаров и взрывов. Первичные средства пожаротушения. Пожарная техника. Организация мероприятий по предупреждению взрывов и пожаров на предприятии.</w:t>
      </w:r>
    </w:p>
    <w:p w:rsidR="00D037F7" w:rsidRDefault="00D037F7" w:rsidP="00B52D9A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31EDD">
        <w:rPr>
          <w:rFonts w:ascii="Times New Roman" w:hAnsi="Times New Roman" w:cs="Times New Roman"/>
          <w:b/>
          <w:sz w:val="20"/>
          <w:szCs w:val="20"/>
        </w:rPr>
        <w:t xml:space="preserve">Раздел </w:t>
      </w:r>
      <w:r w:rsidR="00BA536E">
        <w:rPr>
          <w:rFonts w:ascii="Times New Roman" w:hAnsi="Times New Roman" w:cs="Times New Roman"/>
          <w:b/>
          <w:sz w:val="20"/>
          <w:szCs w:val="20"/>
        </w:rPr>
        <w:t>4</w:t>
      </w:r>
      <w:r w:rsidRPr="00D037F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D037F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Обеспечение безопасных условий труда. Электробезопасность.</w:t>
      </w:r>
    </w:p>
    <w:p w:rsidR="00D037F7" w:rsidRDefault="00D037F7" w:rsidP="00B52D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4.1 </w:t>
      </w:r>
      <w:r>
        <w:rPr>
          <w:rFonts w:ascii="Times New Roman" w:hAnsi="Times New Roman" w:cs="Times New Roman"/>
          <w:i/>
          <w:sz w:val="20"/>
          <w:szCs w:val="20"/>
        </w:rPr>
        <w:t>Действие электрического тока.</w:t>
      </w:r>
    </w:p>
    <w:p w:rsidR="00D037F7" w:rsidRPr="00245D85" w:rsidRDefault="00D037F7" w:rsidP="00B52D9A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 xml:space="preserve">Особенности и виды поражения электрическим током. </w:t>
      </w:r>
      <w:r w:rsidR="00BA536E" w:rsidRPr="00245D85">
        <w:rPr>
          <w:rFonts w:ascii="Times New Roman" w:hAnsi="Times New Roman" w:cs="Times New Roman"/>
          <w:sz w:val="16"/>
          <w:szCs w:val="16"/>
        </w:rPr>
        <w:t>Электротравмы. Степень и опасность воздействия электрического тока. Электрический ток, основные параметры. Классификация переменного тока промышленной частоты по степени воздействия на организм человека ( ощутимый, неотпускающий, фибрилляционный).</w:t>
      </w:r>
    </w:p>
    <w:p w:rsidR="00BA536E" w:rsidRDefault="00BA536E" w:rsidP="00B52D9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Тема 4.2 </w:t>
      </w:r>
      <w:r>
        <w:rPr>
          <w:rFonts w:ascii="Times New Roman" w:hAnsi="Times New Roman" w:cs="Times New Roman"/>
          <w:i/>
          <w:sz w:val="20"/>
          <w:szCs w:val="20"/>
        </w:rPr>
        <w:t>Классификация работ в электроустановках. Средства защиты.</w:t>
      </w:r>
    </w:p>
    <w:p w:rsidR="00BA536E" w:rsidRPr="00245D85" w:rsidRDefault="00BA536E" w:rsidP="00B52D9A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245D85">
        <w:rPr>
          <w:rFonts w:ascii="Times New Roman" w:hAnsi="Times New Roman" w:cs="Times New Roman"/>
          <w:sz w:val="20"/>
          <w:szCs w:val="20"/>
          <w:vertAlign w:val="superscript"/>
        </w:rPr>
        <w:t>Классификация групп по электробезопасности. Проверка знаний работников. Защитные меры в электроустановках для предупреждения поражения работника электрическим током. Виды электрозащитных средств, порядок их содержания.  Правила и порядок использования средств защиты. Опасность поражения электрическим током в зависимости от условий производственных помещений.</w:t>
      </w:r>
    </w:p>
    <w:p w:rsidR="00D037F7" w:rsidRPr="00D037F7" w:rsidRDefault="00D037F7" w:rsidP="00B52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37F7" w:rsidRPr="00D037F7" w:rsidRDefault="00D037F7" w:rsidP="00B52D9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37F7" w:rsidRDefault="00245D85" w:rsidP="00245D8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Рекомендации по освоению дисциплины и указания к выполнению контрольных работ.</w:t>
      </w:r>
    </w:p>
    <w:p w:rsidR="00245D85" w:rsidRPr="00245D85" w:rsidRDefault="00245D85" w:rsidP="00245D85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45D85" w:rsidRDefault="00245D85" w:rsidP="00245D85">
      <w:pPr>
        <w:jc w:val="both"/>
        <w:rPr>
          <w:rFonts w:ascii="Times New Roman" w:hAnsi="Times New Roman" w:cs="Times New Roman"/>
          <w:sz w:val="16"/>
          <w:szCs w:val="16"/>
        </w:rPr>
      </w:pPr>
      <w:r w:rsidRPr="00245D85">
        <w:rPr>
          <w:rFonts w:ascii="Times New Roman" w:hAnsi="Times New Roman" w:cs="Times New Roman"/>
          <w:sz w:val="16"/>
          <w:szCs w:val="16"/>
        </w:rPr>
        <w:t xml:space="preserve">Курс «Охрана труда» на заочном отделении подлежит самостоятельному освоению на основе обязательной проработки учебной и специальной </w:t>
      </w:r>
      <w:r w:rsidR="006038D5">
        <w:rPr>
          <w:rFonts w:ascii="Times New Roman" w:hAnsi="Times New Roman" w:cs="Times New Roman"/>
          <w:sz w:val="16"/>
          <w:szCs w:val="16"/>
        </w:rPr>
        <w:t xml:space="preserve"> </w:t>
      </w:r>
      <w:r w:rsidRPr="00245D85">
        <w:rPr>
          <w:rFonts w:ascii="Times New Roman" w:hAnsi="Times New Roman" w:cs="Times New Roman"/>
          <w:sz w:val="16"/>
          <w:szCs w:val="16"/>
        </w:rPr>
        <w:t>литературы.</w:t>
      </w:r>
      <w:r>
        <w:rPr>
          <w:rFonts w:ascii="Times New Roman" w:hAnsi="Times New Roman" w:cs="Times New Roman"/>
          <w:sz w:val="16"/>
          <w:szCs w:val="16"/>
        </w:rPr>
        <w:t xml:space="preserve"> Указанная дисциплина осваивается студентами  заочного отделения на первом курсе</w:t>
      </w:r>
      <w:r w:rsidR="006038D5">
        <w:rPr>
          <w:rFonts w:ascii="Times New Roman" w:hAnsi="Times New Roman" w:cs="Times New Roman"/>
          <w:sz w:val="16"/>
          <w:szCs w:val="16"/>
        </w:rPr>
        <w:t>,</w:t>
      </w:r>
      <w:r w:rsidR="001B0257">
        <w:rPr>
          <w:rFonts w:ascii="Times New Roman" w:hAnsi="Times New Roman" w:cs="Times New Roman"/>
          <w:sz w:val="16"/>
          <w:szCs w:val="16"/>
        </w:rPr>
        <w:t xml:space="preserve"> в первое полугодие. </w:t>
      </w:r>
    </w:p>
    <w:p w:rsidR="001B0257" w:rsidRDefault="001B0257" w:rsidP="00245D8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Установочная сессия – 2 часа</w:t>
      </w:r>
    </w:p>
    <w:p w:rsidR="001B0257" w:rsidRDefault="001B0257" w:rsidP="00245D8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Зимняя сессия – 6 часов ( Практические занятия), зачет.</w:t>
      </w:r>
    </w:p>
    <w:p w:rsidR="006038D5" w:rsidRDefault="001B0257" w:rsidP="00245D8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Приступая к изучению курса, прежде всего, необходимо  ознакомиться с учебным планом, определить соответствие имеющихся литературных источников. Проработку дисциплины следует вести в той последовательности, которая предусмотрена программой, так как изучение курса требует определенной последовательности</w:t>
      </w:r>
      <w:r w:rsidR="006038D5">
        <w:rPr>
          <w:rFonts w:ascii="Times New Roman" w:hAnsi="Times New Roman" w:cs="Times New Roman"/>
          <w:sz w:val="16"/>
          <w:szCs w:val="16"/>
        </w:rPr>
        <w:t>, сведения предшествующих тем дают основу для освоения последующих вопросов. Для освоения курса рекомендуется использовать литературу:</w:t>
      </w:r>
      <w:r w:rsidR="009053F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3FD" w:rsidRPr="009053FD" w:rsidRDefault="009053FD" w:rsidP="009053FD">
      <w:pPr>
        <w:pStyle w:val="a8"/>
        <w:rPr>
          <w:b/>
          <w:color w:val="000000"/>
          <w:sz w:val="20"/>
          <w:szCs w:val="20"/>
        </w:rPr>
      </w:pPr>
      <w:r w:rsidRPr="009053FD">
        <w:rPr>
          <w:b/>
          <w:color w:val="000000"/>
          <w:sz w:val="20"/>
          <w:szCs w:val="20"/>
        </w:rPr>
        <w:t>Основные источники:</w:t>
      </w:r>
    </w:p>
    <w:p w:rsidR="009053FD" w:rsidRPr="009053FD" w:rsidRDefault="009053FD" w:rsidP="009053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53FD">
        <w:rPr>
          <w:rFonts w:ascii="Times New Roman" w:hAnsi="Times New Roman" w:cs="Times New Roman"/>
          <w:sz w:val="16"/>
          <w:szCs w:val="16"/>
        </w:rPr>
        <w:t>Михайлов Ю.М. Сборник инструкций по охране труда для работников электроэнергетики. М.: Олма-пресс, 2010 г. 218 с.</w:t>
      </w:r>
    </w:p>
    <w:p w:rsidR="009053FD" w:rsidRPr="009053FD" w:rsidRDefault="009053FD" w:rsidP="009053F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53FD">
        <w:rPr>
          <w:rFonts w:ascii="Times New Roman" w:hAnsi="Times New Roman" w:cs="Times New Roman"/>
          <w:sz w:val="16"/>
          <w:szCs w:val="16"/>
        </w:rPr>
        <w:t>Балаков Ю.Н. Охрана труда и техника безопасности в вопросах и ответах. М.: Эксмо, 2009 г. 303 с.</w:t>
      </w:r>
    </w:p>
    <w:p w:rsidR="009053FD" w:rsidRPr="009053FD" w:rsidRDefault="009053FD" w:rsidP="009053FD">
      <w:pPr>
        <w:pStyle w:val="a8"/>
        <w:rPr>
          <w:b/>
          <w:color w:val="000000"/>
          <w:sz w:val="20"/>
          <w:szCs w:val="20"/>
        </w:rPr>
      </w:pPr>
      <w:r w:rsidRPr="009053FD">
        <w:rPr>
          <w:b/>
          <w:color w:val="000000"/>
          <w:sz w:val="20"/>
          <w:szCs w:val="20"/>
        </w:rPr>
        <w:t xml:space="preserve">Дополнительные источники: </w:t>
      </w:r>
    </w:p>
    <w:p w:rsidR="009053FD" w:rsidRPr="009053FD" w:rsidRDefault="009053FD" w:rsidP="009053FD">
      <w:pPr>
        <w:pStyle w:val="a8"/>
        <w:numPr>
          <w:ilvl w:val="0"/>
          <w:numId w:val="7"/>
        </w:numPr>
        <w:rPr>
          <w:color w:val="000000"/>
          <w:sz w:val="16"/>
          <w:szCs w:val="16"/>
        </w:rPr>
      </w:pPr>
      <w:r w:rsidRPr="009053FD">
        <w:rPr>
          <w:color w:val="000000"/>
          <w:sz w:val="16"/>
          <w:szCs w:val="16"/>
        </w:rPr>
        <w:t xml:space="preserve">Конституция РФ от 12.12.2003 г. </w:t>
      </w:r>
    </w:p>
    <w:p w:rsidR="009053FD" w:rsidRPr="009053FD" w:rsidRDefault="009053FD" w:rsidP="009053FD">
      <w:pPr>
        <w:pStyle w:val="a8"/>
        <w:numPr>
          <w:ilvl w:val="0"/>
          <w:numId w:val="7"/>
        </w:numPr>
        <w:rPr>
          <w:color w:val="000000"/>
          <w:sz w:val="16"/>
          <w:szCs w:val="16"/>
        </w:rPr>
      </w:pPr>
      <w:r w:rsidRPr="009053FD">
        <w:rPr>
          <w:color w:val="000000"/>
          <w:sz w:val="16"/>
          <w:szCs w:val="16"/>
        </w:rPr>
        <w:t xml:space="preserve">Федеральный закон от 30.12.2001 г. № 197-ФЗ «Трудовой кодекс РФ». </w:t>
      </w:r>
    </w:p>
    <w:p w:rsidR="009053FD" w:rsidRPr="009053FD" w:rsidRDefault="009053FD" w:rsidP="009053FD">
      <w:pPr>
        <w:pStyle w:val="a8"/>
        <w:numPr>
          <w:ilvl w:val="0"/>
          <w:numId w:val="7"/>
        </w:numPr>
        <w:rPr>
          <w:color w:val="000000"/>
          <w:sz w:val="16"/>
          <w:szCs w:val="16"/>
        </w:rPr>
      </w:pPr>
      <w:r w:rsidRPr="009053FD">
        <w:rPr>
          <w:color w:val="000000"/>
          <w:sz w:val="16"/>
          <w:szCs w:val="16"/>
        </w:rPr>
        <w:t xml:space="preserve">Федеральный закон от 1999г. № 181-ФЗ «Об основах охраны труда в РФ». </w:t>
      </w:r>
    </w:p>
    <w:p w:rsidR="009053FD" w:rsidRPr="009053FD" w:rsidRDefault="009053FD" w:rsidP="009053FD">
      <w:pPr>
        <w:pStyle w:val="a8"/>
        <w:numPr>
          <w:ilvl w:val="0"/>
          <w:numId w:val="7"/>
        </w:numPr>
        <w:rPr>
          <w:color w:val="000000"/>
          <w:sz w:val="16"/>
          <w:szCs w:val="16"/>
        </w:rPr>
      </w:pPr>
      <w:r w:rsidRPr="009053FD">
        <w:rPr>
          <w:color w:val="000000"/>
          <w:sz w:val="16"/>
          <w:szCs w:val="16"/>
        </w:rPr>
        <w:t xml:space="preserve">Указ Президента РФ от 1994 г. № 850 «О государственном надзоре и контроле за соблюдением законодательства РФ о труде и охране труда». </w:t>
      </w:r>
    </w:p>
    <w:p w:rsidR="009053FD" w:rsidRPr="009053FD" w:rsidRDefault="009053FD" w:rsidP="009053FD">
      <w:pPr>
        <w:pStyle w:val="a8"/>
        <w:numPr>
          <w:ilvl w:val="0"/>
          <w:numId w:val="7"/>
        </w:numPr>
        <w:rPr>
          <w:color w:val="000000"/>
          <w:sz w:val="16"/>
          <w:szCs w:val="16"/>
        </w:rPr>
      </w:pPr>
      <w:r w:rsidRPr="009053FD">
        <w:rPr>
          <w:color w:val="000000"/>
          <w:sz w:val="16"/>
          <w:szCs w:val="16"/>
        </w:rPr>
        <w:t xml:space="preserve">Постановление Правительства РФ от 1995 г. № 843 «О мерах по улучшению условий и охраны труда». </w:t>
      </w:r>
    </w:p>
    <w:p w:rsidR="009053FD" w:rsidRPr="009053FD" w:rsidRDefault="009053FD" w:rsidP="009053FD">
      <w:pPr>
        <w:pStyle w:val="a6"/>
        <w:numPr>
          <w:ilvl w:val="0"/>
          <w:numId w:val="7"/>
        </w:numPr>
        <w:tabs>
          <w:tab w:val="clear" w:pos="4677"/>
          <w:tab w:val="clear" w:pos="9355"/>
        </w:tabs>
        <w:rPr>
          <w:rFonts w:ascii="Times New Roman" w:hAnsi="Times New Roman" w:cs="Times New Roman"/>
          <w:sz w:val="16"/>
          <w:szCs w:val="16"/>
        </w:rPr>
      </w:pPr>
      <w:r w:rsidRPr="009053FD">
        <w:rPr>
          <w:rFonts w:ascii="Times New Roman" w:hAnsi="Times New Roman" w:cs="Times New Roman"/>
          <w:color w:val="000000"/>
          <w:sz w:val="16"/>
          <w:szCs w:val="16"/>
        </w:rPr>
        <w:t>Постановление Правительства РФ от 11.03.99 г. № 279 «Положение о расследовании и учете несчастных случаев на производстве».</w:t>
      </w:r>
    </w:p>
    <w:p w:rsidR="009053FD" w:rsidRPr="009053FD" w:rsidRDefault="009053FD" w:rsidP="009053FD">
      <w:pPr>
        <w:pStyle w:val="a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053FD">
        <w:rPr>
          <w:rFonts w:ascii="Times New Roman" w:hAnsi="Times New Roman" w:cs="Times New Roman"/>
          <w:b/>
          <w:color w:val="000000"/>
          <w:sz w:val="20"/>
          <w:szCs w:val="20"/>
        </w:rPr>
        <w:t>Интернет – источники:</w:t>
      </w:r>
    </w:p>
    <w:p w:rsidR="009053FD" w:rsidRPr="009053FD" w:rsidRDefault="009053FD" w:rsidP="009053FD">
      <w:pPr>
        <w:pStyle w:val="a6"/>
        <w:tabs>
          <w:tab w:val="clear" w:pos="4677"/>
          <w:tab w:val="clear" w:pos="9355"/>
        </w:tabs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1.</w:t>
      </w:r>
      <w:r w:rsidRPr="009053FD">
        <w:rPr>
          <w:rFonts w:ascii="Times New Roman" w:hAnsi="Times New Roman" w:cs="Times New Roman"/>
          <w:color w:val="000000"/>
          <w:sz w:val="16"/>
          <w:szCs w:val="16"/>
        </w:rPr>
        <w:t>Охрана труда (</w:t>
      </w:r>
      <w:hyperlink r:id="rId7" w:history="1">
        <w:r w:rsidRPr="009053FD">
          <w:rPr>
            <w:rStyle w:val="a9"/>
            <w:rFonts w:ascii="Times New Roman" w:hAnsi="Times New Roman" w:cs="Times New Roman"/>
            <w:sz w:val="16"/>
            <w:szCs w:val="16"/>
          </w:rPr>
          <w:t>http://www.ohranatruda.org</w:t>
        </w:r>
      </w:hyperlink>
      <w:r w:rsidRPr="009053FD">
        <w:rPr>
          <w:rFonts w:ascii="Times New Roman" w:hAnsi="Times New Roman" w:cs="Times New Roman"/>
          <w:color w:val="000000"/>
          <w:sz w:val="16"/>
          <w:szCs w:val="16"/>
        </w:rPr>
        <w:t xml:space="preserve">) </w:t>
      </w:r>
    </w:p>
    <w:p w:rsidR="009053FD" w:rsidRPr="009053FD" w:rsidRDefault="009053FD" w:rsidP="009053FD">
      <w:pPr>
        <w:pStyle w:val="a6"/>
        <w:tabs>
          <w:tab w:val="clear" w:pos="4677"/>
          <w:tab w:val="clear" w:pos="9355"/>
        </w:tabs>
        <w:ind w:left="720"/>
        <w:rPr>
          <w:rFonts w:ascii="Times New Roman" w:hAnsi="Times New Roman" w:cs="Times New Roman"/>
          <w:sz w:val="16"/>
          <w:szCs w:val="16"/>
        </w:rPr>
      </w:pPr>
    </w:p>
    <w:p w:rsidR="005D61F3" w:rsidRDefault="0081368A" w:rsidP="008136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F415F5" w:rsidRPr="00F415F5">
        <w:rPr>
          <w:rFonts w:ascii="Times New Roman" w:hAnsi="Times New Roman" w:cs="Times New Roman"/>
          <w:b/>
          <w:i/>
          <w:sz w:val="24"/>
          <w:szCs w:val="24"/>
        </w:rPr>
        <w:t>ребования к выполнению контрольных заданий.</w:t>
      </w:r>
    </w:p>
    <w:p w:rsidR="0081368A" w:rsidRPr="0081368A" w:rsidRDefault="0081368A" w:rsidP="0081368A">
      <w:pPr>
        <w:ind w:left="360"/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sz w:val="16"/>
          <w:szCs w:val="16"/>
        </w:rPr>
        <w:t xml:space="preserve">          После самостоятельного изучения курса « Охраны труда» студент </w:t>
      </w:r>
      <w:r w:rsidRPr="00561975">
        <w:rPr>
          <w:rFonts w:ascii="Times New Roman" w:hAnsi="Times New Roman" w:cs="Times New Roman"/>
          <w:b/>
          <w:sz w:val="20"/>
          <w:szCs w:val="20"/>
        </w:rPr>
        <w:t>в срок до 1 декабря 2013 года</w:t>
      </w:r>
      <w:r w:rsidRPr="0081368A">
        <w:rPr>
          <w:rFonts w:ascii="Times New Roman" w:hAnsi="Times New Roman" w:cs="Times New Roman"/>
          <w:sz w:val="16"/>
          <w:szCs w:val="16"/>
        </w:rPr>
        <w:t xml:space="preserve"> должен предоставить  в учебную часть выполненную работу ( с последующей защитой ее в зимнюю сессию). Работа выполняется по разделам 1 и 2, включает в себя </w:t>
      </w:r>
      <w:r w:rsidRPr="0081368A">
        <w:rPr>
          <w:rFonts w:ascii="Times New Roman" w:hAnsi="Times New Roman" w:cs="Times New Roman"/>
          <w:i/>
          <w:sz w:val="16"/>
          <w:szCs w:val="16"/>
        </w:rPr>
        <w:t>следующие пункты:</w:t>
      </w:r>
    </w:p>
    <w:p w:rsidR="0081368A" w:rsidRPr="0081368A" w:rsidRDefault="0081368A" w:rsidP="0081368A">
      <w:pPr>
        <w:ind w:left="360"/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Цели, задачи и принципы правового регулирования охраны труда в Трудовом кодексе.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Обеспечение</w:t>
      </w:r>
      <w:r w:rsidR="001F77C7">
        <w:rPr>
          <w:rFonts w:ascii="Times New Roman" w:hAnsi="Times New Roman" w:cs="Times New Roman"/>
          <w:i/>
          <w:sz w:val="16"/>
          <w:szCs w:val="16"/>
        </w:rPr>
        <w:t xml:space="preserve"> прав работника на охрану труда  (общие положения)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Правила заключения, изменения и прекращения трудового договора.</w:t>
      </w:r>
      <w:r w:rsidR="001F77C7">
        <w:rPr>
          <w:rFonts w:ascii="Times New Roman" w:hAnsi="Times New Roman" w:cs="Times New Roman"/>
          <w:i/>
          <w:sz w:val="16"/>
          <w:szCs w:val="16"/>
        </w:rPr>
        <w:t xml:space="preserve"> (общие положения)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Как в трудовом кодексе регламентируется время труда и время отдыха.</w:t>
      </w:r>
      <w:r>
        <w:rPr>
          <w:rFonts w:ascii="Times New Roman" w:hAnsi="Times New Roman" w:cs="Times New Roman"/>
          <w:i/>
          <w:sz w:val="16"/>
          <w:szCs w:val="16"/>
        </w:rPr>
        <w:t>( на своем рабочем месте), выплаты, предусмотренные за работу в ночное, вечернее время и в выходные дни.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Какие  меры наказания предусмотрены при нарушении работником дисциплины труда.</w:t>
      </w:r>
    </w:p>
    <w:p w:rsidR="0081368A" w:rsidRPr="0081368A" w:rsidRDefault="0081368A" w:rsidP="0081368A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( трудовое законодательство)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Классификация травматизма.</w:t>
      </w:r>
      <w:r>
        <w:rPr>
          <w:rFonts w:ascii="Times New Roman" w:hAnsi="Times New Roman" w:cs="Times New Roman"/>
          <w:i/>
          <w:sz w:val="16"/>
          <w:szCs w:val="16"/>
        </w:rPr>
        <w:t>( привести конкретные примеры когда травма счи</w:t>
      </w:r>
      <w:r w:rsidR="001F77C7">
        <w:rPr>
          <w:rFonts w:ascii="Times New Roman" w:hAnsi="Times New Roman" w:cs="Times New Roman"/>
          <w:i/>
          <w:sz w:val="16"/>
          <w:szCs w:val="16"/>
        </w:rPr>
        <w:t xml:space="preserve">тается производственной, бытовой, произошедшей по вине работодателя или самого работника), какие  компенсации или виды наказания предусмотрены. 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Порядок расследования и оформления несчастных случаев на производстве.</w:t>
      </w:r>
      <w:r w:rsidR="001F77C7">
        <w:rPr>
          <w:rFonts w:ascii="Times New Roman" w:hAnsi="Times New Roman" w:cs="Times New Roman"/>
          <w:i/>
          <w:sz w:val="16"/>
          <w:szCs w:val="16"/>
        </w:rPr>
        <w:t>(желательно приложить копию акта расследования несчастного случая на производстве).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В</w:t>
      </w:r>
      <w:r w:rsidR="001F77C7">
        <w:rPr>
          <w:rFonts w:ascii="Times New Roman" w:hAnsi="Times New Roman" w:cs="Times New Roman"/>
          <w:i/>
          <w:sz w:val="16"/>
          <w:szCs w:val="16"/>
        </w:rPr>
        <w:t>редные производственные факторы (указать конкретно для своего рабочего места, пояснить какие профессиональные заболевания могут вызвать).</w:t>
      </w:r>
    </w:p>
    <w:p w:rsidR="0081368A" w:rsidRPr="001F77C7" w:rsidRDefault="0081368A" w:rsidP="0081368A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16"/>
          <w:szCs w:val="16"/>
        </w:rPr>
      </w:pPr>
      <w:r w:rsidRPr="001F77C7">
        <w:rPr>
          <w:rFonts w:ascii="Times New Roman" w:hAnsi="Times New Roman" w:cs="Times New Roman"/>
          <w:i/>
          <w:sz w:val="16"/>
          <w:szCs w:val="16"/>
        </w:rPr>
        <w:t>О</w:t>
      </w:r>
      <w:r w:rsidR="001F77C7" w:rsidRPr="001F77C7">
        <w:rPr>
          <w:rFonts w:ascii="Times New Roman" w:hAnsi="Times New Roman" w:cs="Times New Roman"/>
          <w:i/>
          <w:sz w:val="16"/>
          <w:szCs w:val="16"/>
        </w:rPr>
        <w:t>пасные производственные факторы (указать конкретно для своего рабочего места, пояснить какие травмы  могут вызвать).</w:t>
      </w:r>
    </w:p>
    <w:p w:rsidR="0081368A" w:rsidRPr="0081368A" w:rsidRDefault="0081368A" w:rsidP="008136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16"/>
          <w:szCs w:val="16"/>
        </w:rPr>
      </w:pPr>
      <w:r w:rsidRPr="0081368A">
        <w:rPr>
          <w:rFonts w:ascii="Times New Roman" w:hAnsi="Times New Roman" w:cs="Times New Roman"/>
          <w:i/>
          <w:sz w:val="16"/>
          <w:szCs w:val="16"/>
        </w:rPr>
        <w:t>Основные положения порядка аттестации рабочих мест.</w:t>
      </w:r>
      <w:r w:rsidR="001F77C7">
        <w:rPr>
          <w:rFonts w:ascii="Times New Roman" w:hAnsi="Times New Roman" w:cs="Times New Roman"/>
          <w:i/>
          <w:sz w:val="16"/>
          <w:szCs w:val="16"/>
        </w:rPr>
        <w:t>(рассмотреть пример аттестации своего рабочего места)</w:t>
      </w:r>
      <w:r w:rsidR="009053F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81368A" w:rsidRPr="0081368A" w:rsidRDefault="0081368A" w:rsidP="0081368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5799" w:rsidRPr="0081368A" w:rsidRDefault="000E5799" w:rsidP="000E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 xml:space="preserve">Содержание ответа на вопрос должно быть исчерпывающим, соответствовать поставленному заданию. При необходимости ответы иллюстрируются формулами. </w:t>
      </w:r>
      <w:r w:rsidR="00E972C7">
        <w:rPr>
          <w:rFonts w:ascii="Times New Roman" w:hAnsi="Times New Roman" w:cs="Times New Roman"/>
          <w:b/>
          <w:sz w:val="16"/>
          <w:szCs w:val="16"/>
        </w:rPr>
        <w:t>с</w:t>
      </w:r>
      <w:r w:rsidRPr="0081368A">
        <w:rPr>
          <w:rFonts w:ascii="Times New Roman" w:hAnsi="Times New Roman" w:cs="Times New Roman"/>
          <w:b/>
          <w:sz w:val="16"/>
          <w:szCs w:val="16"/>
        </w:rPr>
        <w:t xml:space="preserve">хемами, таблицами. </w:t>
      </w:r>
    </w:p>
    <w:p w:rsidR="000E5799" w:rsidRPr="0081368A" w:rsidRDefault="000E5799" w:rsidP="000E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>Работы должны быть оформлены аккуратно, текст должен быть разборчивым, удобным для чтения, желательно набирать его на компьютере и распечатывать на принтере.</w:t>
      </w:r>
    </w:p>
    <w:p w:rsidR="000E5799" w:rsidRPr="0081368A" w:rsidRDefault="000E5799" w:rsidP="000E57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1368A">
        <w:rPr>
          <w:rFonts w:ascii="Times New Roman" w:hAnsi="Times New Roman" w:cs="Times New Roman"/>
          <w:b/>
          <w:sz w:val="16"/>
          <w:szCs w:val="16"/>
        </w:rPr>
        <w:t>Неразборчивые тексты  не проверяются и возвращаются студенту.</w:t>
      </w:r>
    </w:p>
    <w:p w:rsidR="00E972C7" w:rsidRPr="00E972C7" w:rsidRDefault="000E5799" w:rsidP="0084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E972C7">
        <w:rPr>
          <w:rFonts w:ascii="Times New Roman" w:hAnsi="Times New Roman" w:cs="Times New Roman"/>
          <w:b/>
          <w:sz w:val="16"/>
          <w:szCs w:val="16"/>
        </w:rPr>
        <w:t>При возникновении затруднений</w:t>
      </w:r>
      <w:r w:rsidR="00845817" w:rsidRPr="00E972C7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972C7">
        <w:rPr>
          <w:rFonts w:ascii="Times New Roman" w:hAnsi="Times New Roman" w:cs="Times New Roman"/>
          <w:b/>
          <w:sz w:val="16"/>
          <w:szCs w:val="16"/>
        </w:rPr>
        <w:t xml:space="preserve"> не решаемых студентом самостоятельно с помощью литературных источников, </w:t>
      </w:r>
      <w:r w:rsidR="0064298E" w:rsidRPr="00E972C7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Pr="00E972C7">
        <w:rPr>
          <w:rFonts w:ascii="Times New Roman" w:hAnsi="Times New Roman" w:cs="Times New Roman"/>
          <w:b/>
          <w:sz w:val="16"/>
          <w:szCs w:val="16"/>
        </w:rPr>
        <w:t>возникшие вопросы  решаются на консультации с преподавателем.</w:t>
      </w:r>
    </w:p>
    <w:p w:rsidR="00845817" w:rsidRPr="00E972C7" w:rsidRDefault="00845817" w:rsidP="008458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972C7">
        <w:rPr>
          <w:rFonts w:ascii="Times New Roman" w:hAnsi="Times New Roman" w:cs="Times New Roman"/>
          <w:b/>
          <w:sz w:val="16"/>
          <w:szCs w:val="16"/>
        </w:rPr>
        <w:t xml:space="preserve">При выполнении работы желательно использовать правовые документы в области охраны труда </w:t>
      </w:r>
      <w:r w:rsidR="0081368A" w:rsidRPr="00E972C7">
        <w:rPr>
          <w:rFonts w:ascii="Times New Roman" w:hAnsi="Times New Roman" w:cs="Times New Roman"/>
          <w:b/>
          <w:i/>
          <w:sz w:val="16"/>
          <w:szCs w:val="16"/>
        </w:rPr>
        <w:t xml:space="preserve">энергопредприятий, </w:t>
      </w:r>
      <w:r w:rsidR="0081368A" w:rsidRPr="00E972C7">
        <w:rPr>
          <w:rFonts w:ascii="Times New Roman" w:hAnsi="Times New Roman" w:cs="Times New Roman"/>
          <w:b/>
          <w:sz w:val="16"/>
          <w:szCs w:val="16"/>
        </w:rPr>
        <w:t>можно опираться на свой практич</w:t>
      </w:r>
      <w:r w:rsidR="00561975">
        <w:rPr>
          <w:rFonts w:ascii="Times New Roman" w:hAnsi="Times New Roman" w:cs="Times New Roman"/>
          <w:b/>
          <w:sz w:val="16"/>
          <w:szCs w:val="16"/>
        </w:rPr>
        <w:t xml:space="preserve">еский опыт, приводить примеры </w:t>
      </w:r>
      <w:r w:rsidR="0081368A" w:rsidRPr="00E972C7">
        <w:rPr>
          <w:rFonts w:ascii="Times New Roman" w:hAnsi="Times New Roman" w:cs="Times New Roman"/>
          <w:b/>
          <w:sz w:val="16"/>
          <w:szCs w:val="16"/>
        </w:rPr>
        <w:t xml:space="preserve"> собственного трудового договора.</w:t>
      </w:r>
    </w:p>
    <w:p w:rsidR="0081368A" w:rsidRDefault="0081368A" w:rsidP="0084581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1368A" w:rsidRPr="0064298E" w:rsidRDefault="0081368A" w:rsidP="0084581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45817" w:rsidRPr="00561975" w:rsidRDefault="00845817" w:rsidP="00845817">
      <w:pPr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По разделам 3, 4 </w:t>
      </w:r>
      <w:r w:rsidRPr="00561975">
        <w:rPr>
          <w:rFonts w:ascii="Times New Roman" w:hAnsi="Times New Roman" w:cs="Times New Roman"/>
          <w:b/>
          <w:i/>
          <w:sz w:val="20"/>
          <w:szCs w:val="20"/>
        </w:rPr>
        <w:t>предусмотрен зачет</w:t>
      </w:r>
      <w:r w:rsidRPr="00561975">
        <w:rPr>
          <w:rFonts w:ascii="Times New Roman" w:hAnsi="Times New Roman" w:cs="Times New Roman"/>
          <w:b/>
          <w:i/>
          <w:sz w:val="16"/>
          <w:szCs w:val="16"/>
        </w:rPr>
        <w:t xml:space="preserve"> после проведения курса лекций в зимнюю сессию. Для подготовки к зачету студенту необходимо самостоятельно проработать эти  разделы, используя специальную литературу:</w:t>
      </w:r>
    </w:p>
    <w:p w:rsidR="009053FD" w:rsidRPr="009053FD" w:rsidRDefault="009053FD" w:rsidP="009053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53FD">
        <w:rPr>
          <w:rFonts w:ascii="Times New Roman" w:hAnsi="Times New Roman" w:cs="Times New Roman"/>
          <w:sz w:val="16"/>
          <w:szCs w:val="16"/>
        </w:rPr>
        <w:t>Михайлов Ю.М. Сборник инструкций по охране труда для работников электроэнергетики. М.: Олма-пресс, 2010 г. 218 с.</w:t>
      </w:r>
    </w:p>
    <w:p w:rsidR="009053FD" w:rsidRDefault="009053FD" w:rsidP="009053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53FD">
        <w:rPr>
          <w:rFonts w:ascii="Times New Roman" w:hAnsi="Times New Roman" w:cs="Times New Roman"/>
          <w:sz w:val="16"/>
          <w:szCs w:val="16"/>
        </w:rPr>
        <w:t>Балаков Ю.Н. Охрана труда и техника безопасности в вопросах и ответах. М.: Эксмо, 2009 г. 303 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9053FD" w:rsidRDefault="009053FD" w:rsidP="009053F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Воронина А.А. «Электробезопасность».</w:t>
      </w:r>
    </w:p>
    <w:p w:rsidR="00E972C7" w:rsidRDefault="00E972C7" w:rsidP="0084581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5817" w:rsidRDefault="00845817" w:rsidP="0084581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45817" w:rsidRDefault="00417FC1" w:rsidP="008458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Вопросы зачета (2 семестр).</w:t>
      </w:r>
    </w:p>
    <w:p w:rsidR="00845817" w:rsidRDefault="00845817" w:rsidP="008458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5817" w:rsidRDefault="00845817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горения.</w:t>
      </w:r>
    </w:p>
    <w:p w:rsidR="00845817" w:rsidRDefault="00845817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Виды материалов и веществ по степени пожароопасности. </w:t>
      </w:r>
    </w:p>
    <w:p w:rsidR="00845817" w:rsidRDefault="00845817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Классификация помещений по степени пожароопасности.</w:t>
      </w:r>
    </w:p>
    <w:p w:rsidR="00845817" w:rsidRDefault="00845817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Первичные средства пожаротушения.</w:t>
      </w:r>
    </w:p>
    <w:p w:rsidR="00845817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Электрические источники возникновения пожаров.</w:t>
      </w:r>
    </w:p>
    <w:p w:rsidR="00D531E9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Мероприятия по предупреждению  возникновения пожаров  от электрических источников возгорания.</w:t>
      </w:r>
    </w:p>
    <w:p w:rsidR="00D531E9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Тушение электроустановок.</w:t>
      </w:r>
    </w:p>
    <w:p w:rsidR="00D531E9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электротравм.</w:t>
      </w:r>
    </w:p>
    <w:p w:rsidR="00D531E9" w:rsidRDefault="000767D4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Опасность электрического тока.</w:t>
      </w:r>
    </w:p>
    <w:p w:rsidR="00D531E9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Группы по элктробезопасности.</w:t>
      </w:r>
    </w:p>
    <w:p w:rsidR="00D531E9" w:rsidRDefault="000767D4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Порядок обучения </w:t>
      </w:r>
      <w:r w:rsidR="00D531E9">
        <w:rPr>
          <w:rFonts w:ascii="Times New Roman" w:hAnsi="Times New Roman" w:cs="Times New Roman"/>
          <w:sz w:val="16"/>
          <w:szCs w:val="16"/>
        </w:rPr>
        <w:t xml:space="preserve"> электротехнического персонала.</w:t>
      </w:r>
    </w:p>
    <w:p w:rsidR="00D531E9" w:rsidRDefault="00D531E9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инструктажей.</w:t>
      </w:r>
    </w:p>
    <w:p w:rsidR="00D531E9" w:rsidRDefault="000767D4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освобождения  пострадавшего от воздей</w:t>
      </w:r>
      <w:r w:rsidR="0064298E">
        <w:rPr>
          <w:rFonts w:ascii="Times New Roman" w:hAnsi="Times New Roman" w:cs="Times New Roman"/>
          <w:sz w:val="16"/>
          <w:szCs w:val="16"/>
        </w:rPr>
        <w:t>ствия электрического тока ( в установках до и выше 1000В).</w:t>
      </w:r>
    </w:p>
    <w:p w:rsidR="000767D4" w:rsidRDefault="000767D4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оказания первой помощи пострадавшим от электрического тока.</w:t>
      </w:r>
    </w:p>
    <w:p w:rsidR="000767D4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Способы и средства защиты</w:t>
      </w:r>
      <w:r w:rsidR="000767D4">
        <w:rPr>
          <w:rFonts w:ascii="Times New Roman" w:hAnsi="Times New Roman" w:cs="Times New Roman"/>
          <w:sz w:val="16"/>
          <w:szCs w:val="16"/>
        </w:rPr>
        <w:t>, предусмотренные при работе в электроустановках</w:t>
      </w:r>
    </w:p>
    <w:p w:rsidR="000767D4" w:rsidRDefault="000767D4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Требования, предъявляемые к  защитным средствам (диэлектрические боты, галоши, указатели напряжении, диэлектрические штанги, диэлектрические перчатки, электромонтажный инструмент).</w:t>
      </w:r>
    </w:p>
    <w:p w:rsidR="000767D4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проверки отсутствия напряжения.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установки заземления.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Основные и дополнительные защитные средства.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Технические мероприятия </w:t>
      </w:r>
      <w:r w:rsidR="00C5644E">
        <w:rPr>
          <w:rFonts w:ascii="Times New Roman" w:hAnsi="Times New Roman" w:cs="Times New Roman"/>
          <w:sz w:val="16"/>
          <w:szCs w:val="16"/>
        </w:rPr>
        <w:t>по безопасному выполнению работ (перечислить).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Организационные мероприятия </w:t>
      </w:r>
      <w:r w:rsidR="00C5644E">
        <w:rPr>
          <w:rFonts w:ascii="Times New Roman" w:hAnsi="Times New Roman" w:cs="Times New Roman"/>
          <w:sz w:val="16"/>
          <w:szCs w:val="16"/>
        </w:rPr>
        <w:t>по безопасному выполнению работ (перечислить).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подготовки рабочего места.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допуска бригады к работе по наряду.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Перерыв в работе.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Переход на другое рабочее место.</w:t>
      </w:r>
    </w:p>
    <w:p w:rsidR="0064298E" w:rsidRDefault="0064298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Оформление наряда и распоряжения.</w:t>
      </w:r>
    </w:p>
    <w:p w:rsidR="0064298E" w:rsidRDefault="00C5644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Оформление  распоряжения.</w:t>
      </w:r>
    </w:p>
    <w:p w:rsidR="00C5644E" w:rsidRDefault="00C5644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плакатов.</w:t>
      </w:r>
    </w:p>
    <w:p w:rsidR="00C5644E" w:rsidRDefault="00C5644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проведения искусственного дыхания.</w:t>
      </w:r>
    </w:p>
    <w:p w:rsidR="00C5644E" w:rsidRDefault="00C5644E" w:rsidP="008458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проведения непрямого массажа сердца.</w:t>
      </w:r>
    </w:p>
    <w:p w:rsidR="00E972C7" w:rsidRDefault="005814CC" w:rsidP="005814CC">
      <w:pPr>
        <w:pStyle w:val="a3"/>
        <w:tabs>
          <w:tab w:val="left" w:pos="244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2502A2" w:rsidRDefault="002502A2" w:rsidP="002502A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972C7" w:rsidRPr="00BB26E5" w:rsidRDefault="00E972C7" w:rsidP="002502A2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26E5">
        <w:rPr>
          <w:rFonts w:ascii="Times New Roman" w:hAnsi="Times New Roman" w:cs="Times New Roman"/>
          <w:i/>
          <w:sz w:val="16"/>
          <w:szCs w:val="16"/>
        </w:rPr>
        <w:t>Зачет будет проводиться</w:t>
      </w:r>
      <w:r w:rsidR="00561975" w:rsidRPr="00BB26E5">
        <w:rPr>
          <w:rFonts w:ascii="Times New Roman" w:hAnsi="Times New Roman" w:cs="Times New Roman"/>
          <w:i/>
          <w:sz w:val="16"/>
          <w:szCs w:val="16"/>
        </w:rPr>
        <w:t xml:space="preserve">  в письменной форме, состоять из трех заданий:</w:t>
      </w:r>
    </w:p>
    <w:p w:rsidR="00561975" w:rsidRPr="00BB26E5" w:rsidRDefault="00561975" w:rsidP="00561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каждом билете шесть тестовых вопросов и три варианта ответа на каждый вопрос, необходимо </w:t>
      </w:r>
      <w:r w:rsidRPr="00BB26E5">
        <w:rPr>
          <w:rFonts w:ascii="Times New Roman" w:hAnsi="Times New Roman" w:cs="Times New Roman"/>
          <w:b/>
          <w:sz w:val="16"/>
          <w:szCs w:val="16"/>
        </w:rPr>
        <w:t>выбрать правильный ответ.</w:t>
      </w:r>
    </w:p>
    <w:p w:rsidR="00561975" w:rsidRPr="00BB26E5" w:rsidRDefault="00561975" w:rsidP="00561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Самостоятельно</w:t>
      </w:r>
      <w:r w:rsidR="00BB26E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в правильной последовательности</w:t>
      </w:r>
      <w:r w:rsidR="00BB26E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 пояснить организационное или техническое мероприятие при работе в электроустановке.</w:t>
      </w:r>
      <w:r w:rsidR="00BB26E5">
        <w:rPr>
          <w:rFonts w:ascii="Times New Roman" w:hAnsi="Times New Roman" w:cs="Times New Roman"/>
          <w:sz w:val="16"/>
          <w:szCs w:val="16"/>
        </w:rPr>
        <w:t xml:space="preserve"> </w:t>
      </w:r>
      <w:r w:rsidR="00BB26E5" w:rsidRPr="00BB26E5">
        <w:rPr>
          <w:rFonts w:ascii="Times New Roman" w:hAnsi="Times New Roman" w:cs="Times New Roman"/>
          <w:b/>
          <w:sz w:val="16"/>
          <w:szCs w:val="16"/>
        </w:rPr>
        <w:t>Например: «Порядок проверки отсутствия напряжения», с указанием необходимых защитных средств.</w:t>
      </w:r>
    </w:p>
    <w:p w:rsidR="00BB26E5" w:rsidRDefault="00BB26E5" w:rsidP="0056197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Практическое задание: Используя имеющиеся в кабинете защитные средства выполнить поставленное задание </w:t>
      </w:r>
    </w:p>
    <w:p w:rsidR="00B52D9A" w:rsidRDefault="00BB26E5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например</w:t>
      </w:r>
      <w:r w:rsidRPr="00BB26E5">
        <w:rPr>
          <w:rFonts w:ascii="Times New Roman" w:hAnsi="Times New Roman" w:cs="Times New Roman"/>
          <w:b/>
          <w:sz w:val="16"/>
          <w:szCs w:val="16"/>
        </w:rPr>
        <w:t xml:space="preserve">:  Выбрать из имеющихся защитных средств – </w:t>
      </w:r>
      <w:r w:rsidRPr="00BB26E5">
        <w:rPr>
          <w:rFonts w:ascii="Times New Roman" w:hAnsi="Times New Roman" w:cs="Times New Roman"/>
          <w:b/>
          <w:sz w:val="20"/>
          <w:szCs w:val="20"/>
        </w:rPr>
        <w:t xml:space="preserve">основные </w:t>
      </w:r>
      <w:r w:rsidRPr="00BB26E5">
        <w:rPr>
          <w:rFonts w:ascii="Times New Roman" w:hAnsi="Times New Roman" w:cs="Times New Roman"/>
          <w:b/>
          <w:sz w:val="16"/>
          <w:szCs w:val="16"/>
        </w:rPr>
        <w:t>при напряжении выше 1000 В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BB26E5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17FC1" w:rsidRDefault="00417FC1" w:rsidP="00417FC1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81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Зачет по электробезопасности.</w:t>
      </w:r>
    </w:p>
    <w:p w:rsidR="0059581A" w:rsidRDefault="00E70ADD" w:rsidP="00417FC1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- 1</w:t>
      </w:r>
    </w:p>
    <w:p w:rsidR="0059581A" w:rsidRPr="0059581A" w:rsidRDefault="0059581A" w:rsidP="00417FC1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7FC1" w:rsidRPr="0059581A" w:rsidRDefault="0059581A" w:rsidP="00F95D6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417FC1" w:rsidRPr="0059581A" w:rsidRDefault="00417FC1" w:rsidP="00F95D6C">
      <w:pPr>
        <w:pStyle w:val="a3"/>
        <w:numPr>
          <w:ilvl w:val="0"/>
          <w:numId w:val="13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Электрическим  источникам  зажигания считают:</w:t>
      </w:r>
    </w:p>
    <w:p w:rsidR="00417FC1" w:rsidRPr="0059581A" w:rsidRDefault="00417FC1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>а) открытый огонь</w:t>
      </w:r>
    </w:p>
    <w:p w:rsidR="00417FC1" w:rsidRPr="0059581A" w:rsidRDefault="00417FC1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>б) слабое контактное соединение</w:t>
      </w:r>
    </w:p>
    <w:p w:rsidR="00F95D6C" w:rsidRPr="0059581A" w:rsidRDefault="00F95D6C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>в) провисающий провод</w:t>
      </w:r>
      <w:r w:rsidR="00570FCB" w:rsidRPr="00595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FC1" w:rsidRPr="0059581A" w:rsidRDefault="0059581A" w:rsidP="00F9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17FC1" w:rsidRPr="0059581A">
        <w:rPr>
          <w:rFonts w:ascii="Times New Roman" w:hAnsi="Times New Roman" w:cs="Times New Roman"/>
          <w:b/>
          <w:sz w:val="24"/>
          <w:szCs w:val="24"/>
        </w:rPr>
        <w:t>2.  Действие электрического тока на человека выражается:</w:t>
      </w:r>
    </w:p>
    <w:p w:rsidR="00417FC1" w:rsidRPr="0059581A" w:rsidRDefault="00417FC1" w:rsidP="00F95D6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         а)  судорожным сокращением всех мышц</w:t>
      </w:r>
    </w:p>
    <w:p w:rsidR="00417FC1" w:rsidRPr="0059581A" w:rsidRDefault="00417FC1" w:rsidP="00F95D6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         б)  сужением кровеносных сосудов</w:t>
      </w:r>
    </w:p>
    <w:p w:rsidR="00F95D6C" w:rsidRPr="0059581A" w:rsidRDefault="00417FC1" w:rsidP="00F95D6C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         в)  </w:t>
      </w:r>
      <w:r w:rsidR="00570FCB" w:rsidRPr="0059581A">
        <w:rPr>
          <w:rFonts w:ascii="Times New Roman" w:hAnsi="Times New Roman" w:cs="Times New Roman"/>
          <w:sz w:val="24"/>
          <w:szCs w:val="24"/>
        </w:rPr>
        <w:t>потерей сознания</w:t>
      </w:r>
    </w:p>
    <w:p w:rsidR="0059581A" w:rsidRDefault="0059581A" w:rsidP="00F9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70FCB" w:rsidRPr="0059581A">
        <w:rPr>
          <w:rFonts w:ascii="Times New Roman" w:hAnsi="Times New Roman" w:cs="Times New Roman"/>
          <w:b/>
          <w:sz w:val="24"/>
          <w:szCs w:val="24"/>
        </w:rPr>
        <w:t xml:space="preserve">3.Лицо выдающее наряд на работу в электроустановке должен </w:t>
      </w:r>
    </w:p>
    <w:p w:rsidR="00570FCB" w:rsidRPr="0059581A" w:rsidRDefault="0059581A" w:rsidP="00F95D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иметь группу   по</w:t>
      </w:r>
      <w:r w:rsidR="00F95D6C" w:rsidRPr="005958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70FCB" w:rsidRPr="0059581A">
        <w:rPr>
          <w:rFonts w:ascii="Times New Roman" w:hAnsi="Times New Roman" w:cs="Times New Roman"/>
          <w:b/>
          <w:sz w:val="24"/>
          <w:szCs w:val="24"/>
        </w:rPr>
        <w:t>электробезопасности не ниже: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а)  5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б)  3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в)  4    </w:t>
      </w:r>
    </w:p>
    <w:p w:rsidR="00417FC1" w:rsidRPr="0059581A" w:rsidRDefault="00570FCB" w:rsidP="00F95D6C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Инструктаж, проводимый ежедневно перед началом работы называется: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а)  вводный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б) ежедневный</w:t>
      </w:r>
    </w:p>
    <w:p w:rsidR="00417FC1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текущий</w:t>
      </w:r>
    </w:p>
    <w:p w:rsidR="00570FCB" w:rsidRPr="0059581A" w:rsidRDefault="00570FCB" w:rsidP="00F95D6C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Плакат</w:t>
      </w:r>
      <w:r w:rsidR="006922B6">
        <w:rPr>
          <w:rFonts w:ascii="Times New Roman" w:hAnsi="Times New Roman" w:cs="Times New Roman"/>
          <w:b/>
          <w:sz w:val="24"/>
          <w:szCs w:val="24"/>
        </w:rPr>
        <w:t>,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на котором написано «заземлено» называется: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а)  предупреждающим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б)  напоминающим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запрещающим</w:t>
      </w:r>
    </w:p>
    <w:p w:rsidR="00570FCB" w:rsidRPr="0059581A" w:rsidRDefault="00570FCB" w:rsidP="00F95D6C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Какой вид работы относится к </w:t>
      </w:r>
      <w:r w:rsidR="00F95D6C" w:rsidRPr="0059581A">
        <w:rPr>
          <w:rFonts w:ascii="Times New Roman" w:hAnsi="Times New Roman" w:cs="Times New Roman"/>
          <w:b/>
          <w:sz w:val="24"/>
          <w:szCs w:val="24"/>
        </w:rPr>
        <w:t>«</w:t>
      </w:r>
      <w:r w:rsidRPr="0059581A">
        <w:rPr>
          <w:rFonts w:ascii="Times New Roman" w:hAnsi="Times New Roman" w:cs="Times New Roman"/>
          <w:b/>
          <w:sz w:val="24"/>
          <w:szCs w:val="24"/>
        </w:rPr>
        <w:t>техническим мероприятиям</w:t>
      </w:r>
      <w:r w:rsidR="00F95D6C" w:rsidRPr="0059581A">
        <w:rPr>
          <w:rFonts w:ascii="Times New Roman" w:hAnsi="Times New Roman" w:cs="Times New Roman"/>
          <w:b/>
          <w:sz w:val="24"/>
          <w:szCs w:val="24"/>
        </w:rPr>
        <w:t>»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по безопасному выполнению работ:</w:t>
      </w:r>
    </w:p>
    <w:p w:rsidR="00570FCB" w:rsidRPr="0059581A" w:rsidRDefault="00570FCB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а)  </w:t>
      </w:r>
      <w:r w:rsidR="00F95D6C" w:rsidRPr="0059581A">
        <w:rPr>
          <w:rFonts w:ascii="Times New Roman" w:hAnsi="Times New Roman" w:cs="Times New Roman"/>
          <w:sz w:val="24"/>
          <w:szCs w:val="24"/>
        </w:rPr>
        <w:t>оформление наряда</w:t>
      </w:r>
    </w:p>
    <w:p w:rsidR="00F95D6C" w:rsidRPr="0059581A" w:rsidRDefault="00F95D6C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б)  допуск к работе</w:t>
      </w:r>
    </w:p>
    <w:p w:rsidR="00F95D6C" w:rsidRPr="0059581A" w:rsidRDefault="00F95D6C" w:rsidP="00F95D6C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в)   установка заземления на месте работы</w:t>
      </w:r>
    </w:p>
    <w:p w:rsidR="00417FC1" w:rsidRPr="0059581A" w:rsidRDefault="00417FC1" w:rsidP="00F95D6C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Pr="0059581A" w:rsidRDefault="00417FC1" w:rsidP="00F9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Рассказать, </w:t>
      </w:r>
      <w:r>
        <w:rPr>
          <w:rFonts w:ascii="Times New Roman" w:hAnsi="Times New Roman" w:cs="Times New Roman"/>
          <w:sz w:val="24"/>
          <w:szCs w:val="24"/>
        </w:rPr>
        <w:t>указывая</w:t>
      </w:r>
      <w:r w:rsidRPr="0059581A">
        <w:rPr>
          <w:rFonts w:ascii="Times New Roman" w:hAnsi="Times New Roman" w:cs="Times New Roman"/>
          <w:sz w:val="24"/>
          <w:szCs w:val="24"/>
        </w:rPr>
        <w:t xml:space="preserve"> защитные средства  «Порядок проверки отсутствия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581A">
        <w:rPr>
          <w:rFonts w:ascii="Times New Roman" w:hAnsi="Times New Roman" w:cs="Times New Roman"/>
          <w:sz w:val="24"/>
          <w:szCs w:val="24"/>
        </w:rPr>
        <w:t>напряжения»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Выбрать из имеющихся защитных средств – основные при напряжении выше 1000 В</w:t>
      </w:r>
    </w:p>
    <w:p w:rsidR="00417FC1" w:rsidRPr="0059581A" w:rsidRDefault="00417FC1" w:rsidP="0059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59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59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81A" w:rsidRDefault="0059581A" w:rsidP="0059581A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81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Зачет по электробезопасности.</w:t>
      </w:r>
    </w:p>
    <w:p w:rsidR="00E70ADD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- 2</w:t>
      </w:r>
    </w:p>
    <w:p w:rsidR="0059581A" w:rsidRPr="0059581A" w:rsidRDefault="0059581A" w:rsidP="0059581A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59581A" w:rsidRPr="0059581A" w:rsidRDefault="005814CC" w:rsidP="0059581A">
      <w:pPr>
        <w:pStyle w:val="a3"/>
        <w:numPr>
          <w:ilvl w:val="0"/>
          <w:numId w:val="13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5E62">
        <w:rPr>
          <w:rFonts w:ascii="Times New Roman" w:hAnsi="Times New Roman" w:cs="Times New Roman"/>
          <w:b/>
          <w:sz w:val="24"/>
          <w:szCs w:val="24"/>
        </w:rPr>
        <w:t>роверк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15E62">
        <w:rPr>
          <w:rFonts w:ascii="Times New Roman" w:hAnsi="Times New Roman" w:cs="Times New Roman"/>
          <w:b/>
          <w:sz w:val="24"/>
          <w:szCs w:val="24"/>
        </w:rPr>
        <w:t xml:space="preserve"> отсутствия напряжения производится</w:t>
      </w:r>
      <w:r w:rsidR="0059581A"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а) </w:t>
      </w:r>
      <w:r w:rsidR="00B15E62">
        <w:rPr>
          <w:rFonts w:ascii="Times New Roman" w:hAnsi="Times New Roman" w:cs="Times New Roman"/>
          <w:sz w:val="24"/>
          <w:szCs w:val="24"/>
        </w:rPr>
        <w:t>диэлектрической штангой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б) </w:t>
      </w:r>
      <w:r w:rsidR="00B15E62">
        <w:rPr>
          <w:rFonts w:ascii="Times New Roman" w:hAnsi="Times New Roman" w:cs="Times New Roman"/>
          <w:sz w:val="24"/>
          <w:szCs w:val="24"/>
        </w:rPr>
        <w:t>диэлектрическими клещами</w:t>
      </w:r>
    </w:p>
    <w:p w:rsidR="0059581A" w:rsidRPr="0059581A" w:rsidRDefault="0059581A" w:rsidP="006922B6">
      <w:pPr>
        <w:pStyle w:val="a3"/>
        <w:tabs>
          <w:tab w:val="left" w:pos="7635"/>
        </w:tabs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в) </w:t>
      </w:r>
      <w:r w:rsidR="00B15E62">
        <w:rPr>
          <w:rFonts w:ascii="Times New Roman" w:hAnsi="Times New Roman" w:cs="Times New Roman"/>
          <w:sz w:val="24"/>
          <w:szCs w:val="24"/>
        </w:rPr>
        <w:t>указателем напряжения</w:t>
      </w:r>
      <w:r w:rsidR="006922B6">
        <w:rPr>
          <w:rFonts w:ascii="Times New Roman" w:hAnsi="Times New Roman" w:cs="Times New Roman"/>
          <w:sz w:val="24"/>
          <w:szCs w:val="24"/>
        </w:rPr>
        <w:tab/>
      </w:r>
    </w:p>
    <w:p w:rsidR="0059581A" w:rsidRPr="0059581A" w:rsidRDefault="0059581A" w:rsidP="0059581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15E62">
        <w:rPr>
          <w:rFonts w:ascii="Times New Roman" w:hAnsi="Times New Roman" w:cs="Times New Roman"/>
          <w:b/>
          <w:sz w:val="24"/>
          <w:szCs w:val="24"/>
        </w:rPr>
        <w:t>Основное защитное средство до 1000 В</w:t>
      </w:r>
      <w:r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59581A" w:rsidRPr="0059581A" w:rsidRDefault="00B15E62" w:rsidP="00B1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581A" w:rsidRPr="0059581A">
        <w:rPr>
          <w:rFonts w:ascii="Times New Roman" w:hAnsi="Times New Roman" w:cs="Times New Roman"/>
          <w:sz w:val="24"/>
          <w:szCs w:val="24"/>
        </w:rPr>
        <w:t xml:space="preserve"> а)  </w:t>
      </w:r>
      <w:r>
        <w:rPr>
          <w:rFonts w:ascii="Times New Roman" w:hAnsi="Times New Roman" w:cs="Times New Roman"/>
          <w:sz w:val="24"/>
          <w:szCs w:val="24"/>
        </w:rPr>
        <w:t>диэлектрические боты</w:t>
      </w:r>
    </w:p>
    <w:p w:rsidR="0059581A" w:rsidRPr="0059581A" w:rsidRDefault="00B15E62" w:rsidP="00B1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9581A" w:rsidRPr="0059581A">
        <w:rPr>
          <w:rFonts w:ascii="Times New Roman" w:hAnsi="Times New Roman" w:cs="Times New Roman"/>
          <w:sz w:val="24"/>
          <w:szCs w:val="24"/>
        </w:rPr>
        <w:t xml:space="preserve"> б)  </w:t>
      </w:r>
      <w:r>
        <w:rPr>
          <w:rFonts w:ascii="Times New Roman" w:hAnsi="Times New Roman" w:cs="Times New Roman"/>
          <w:sz w:val="24"/>
          <w:szCs w:val="24"/>
        </w:rPr>
        <w:t>диэлектрические перчатки</w:t>
      </w:r>
    </w:p>
    <w:p w:rsidR="0059581A" w:rsidRPr="0059581A" w:rsidRDefault="0059581A" w:rsidP="0059581A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в)  </w:t>
      </w:r>
      <w:r w:rsidR="00B15E62">
        <w:rPr>
          <w:rFonts w:ascii="Times New Roman" w:hAnsi="Times New Roman" w:cs="Times New Roman"/>
          <w:sz w:val="24"/>
          <w:szCs w:val="24"/>
        </w:rPr>
        <w:t>диэлектрические коврики</w:t>
      </w:r>
    </w:p>
    <w:p w:rsidR="00B15E62" w:rsidRDefault="0059581A" w:rsidP="00B15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>3.</w:t>
      </w:r>
      <w:r w:rsidR="00B15E62">
        <w:rPr>
          <w:rFonts w:ascii="Times New Roman" w:hAnsi="Times New Roman" w:cs="Times New Roman"/>
          <w:b/>
          <w:sz w:val="24"/>
          <w:szCs w:val="24"/>
        </w:rPr>
        <w:t>Электромонтер, работающий по наряду в составе бригады</w:t>
      </w:r>
    </w:p>
    <w:p w:rsidR="0059581A" w:rsidRPr="0059581A" w:rsidRDefault="00B15E62" w:rsidP="00B15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должен иметь  группу по электробезопасности не ниже</w:t>
      </w:r>
      <w:r w:rsidR="0059581A"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а)  5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б)  3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в)  4    </w:t>
      </w:r>
    </w:p>
    <w:p w:rsidR="0059581A" w:rsidRPr="0059581A" w:rsidRDefault="0059581A" w:rsidP="0059581A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Инструктаж, проводимый </w:t>
      </w:r>
      <w:r w:rsidR="00B15E62">
        <w:rPr>
          <w:rFonts w:ascii="Times New Roman" w:hAnsi="Times New Roman" w:cs="Times New Roman"/>
          <w:b/>
          <w:sz w:val="24"/>
          <w:szCs w:val="24"/>
        </w:rPr>
        <w:t>после нарушения правил безопасности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а)  </w:t>
      </w:r>
      <w:r w:rsidR="00B15E62">
        <w:rPr>
          <w:rFonts w:ascii="Times New Roman" w:hAnsi="Times New Roman" w:cs="Times New Roman"/>
          <w:sz w:val="24"/>
          <w:szCs w:val="24"/>
        </w:rPr>
        <w:t>внеплановый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б) </w:t>
      </w:r>
      <w:r w:rsidR="00B15E62">
        <w:rPr>
          <w:rFonts w:ascii="Times New Roman" w:hAnsi="Times New Roman" w:cs="Times New Roman"/>
          <w:sz w:val="24"/>
          <w:szCs w:val="24"/>
        </w:rPr>
        <w:t>обучающий</w:t>
      </w:r>
    </w:p>
    <w:p w:rsidR="0059581A" w:rsidRPr="0059581A" w:rsidRDefault="00B15E62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9581A" w:rsidRPr="005958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повторный</w:t>
      </w:r>
    </w:p>
    <w:p w:rsidR="0059581A" w:rsidRPr="0059581A" w:rsidRDefault="0059581A" w:rsidP="0059581A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Плакат</w:t>
      </w:r>
      <w:r w:rsidR="00B15E62">
        <w:rPr>
          <w:rFonts w:ascii="Times New Roman" w:hAnsi="Times New Roman" w:cs="Times New Roman"/>
          <w:b/>
          <w:sz w:val="24"/>
          <w:szCs w:val="24"/>
        </w:rPr>
        <w:t>,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на котором написано «</w:t>
      </w:r>
      <w:r w:rsidR="00B15E62">
        <w:rPr>
          <w:rFonts w:ascii="Times New Roman" w:hAnsi="Times New Roman" w:cs="Times New Roman"/>
          <w:b/>
          <w:sz w:val="24"/>
          <w:szCs w:val="24"/>
        </w:rPr>
        <w:t>не включать работают люди</w:t>
      </w:r>
      <w:r w:rsidRPr="0059581A">
        <w:rPr>
          <w:rFonts w:ascii="Times New Roman" w:hAnsi="Times New Roman" w:cs="Times New Roman"/>
          <w:b/>
          <w:sz w:val="24"/>
          <w:szCs w:val="24"/>
        </w:rPr>
        <w:t>» называется: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а)  предупреждающим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б)  </w:t>
      </w:r>
      <w:r w:rsidR="00B15E62">
        <w:rPr>
          <w:rFonts w:ascii="Times New Roman" w:hAnsi="Times New Roman" w:cs="Times New Roman"/>
          <w:sz w:val="24"/>
          <w:szCs w:val="24"/>
        </w:rPr>
        <w:t>запрещающим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</w:t>
      </w:r>
      <w:r w:rsidR="00B653EE">
        <w:rPr>
          <w:rFonts w:ascii="Times New Roman" w:hAnsi="Times New Roman" w:cs="Times New Roman"/>
          <w:sz w:val="24"/>
          <w:szCs w:val="24"/>
        </w:rPr>
        <w:t>разрешающим</w:t>
      </w:r>
    </w:p>
    <w:p w:rsidR="0059581A" w:rsidRPr="0059581A" w:rsidRDefault="0059581A" w:rsidP="0059581A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Какой вид работы относится к «</w:t>
      </w:r>
      <w:r w:rsidR="00B15E62">
        <w:rPr>
          <w:rFonts w:ascii="Times New Roman" w:hAnsi="Times New Roman" w:cs="Times New Roman"/>
          <w:b/>
          <w:sz w:val="24"/>
          <w:szCs w:val="24"/>
        </w:rPr>
        <w:t>организационным мероприятиям</w:t>
      </w:r>
      <w:r w:rsidRPr="0059581A">
        <w:rPr>
          <w:rFonts w:ascii="Times New Roman" w:hAnsi="Times New Roman" w:cs="Times New Roman"/>
          <w:b/>
          <w:sz w:val="24"/>
          <w:szCs w:val="24"/>
        </w:rPr>
        <w:t>» по безопасному выполнению работ: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а)  оформление наряда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б)  </w:t>
      </w:r>
      <w:r w:rsidR="00B15E62">
        <w:rPr>
          <w:rFonts w:ascii="Times New Roman" w:hAnsi="Times New Roman" w:cs="Times New Roman"/>
          <w:sz w:val="24"/>
          <w:szCs w:val="24"/>
        </w:rPr>
        <w:t>проверка отсутствия напряжения</w:t>
      </w:r>
    </w:p>
    <w:p w:rsidR="0059581A" w:rsidRPr="0059581A" w:rsidRDefault="0059581A" w:rsidP="0059581A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в)   установка заземления на месте работы</w:t>
      </w:r>
    </w:p>
    <w:p w:rsidR="0059581A" w:rsidRPr="0059581A" w:rsidRDefault="0059581A" w:rsidP="0059581A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Рассказать, </w:t>
      </w:r>
      <w:r>
        <w:rPr>
          <w:rFonts w:ascii="Times New Roman" w:hAnsi="Times New Roman" w:cs="Times New Roman"/>
          <w:sz w:val="24"/>
          <w:szCs w:val="24"/>
        </w:rPr>
        <w:t>указывая</w:t>
      </w:r>
      <w:r w:rsidRPr="0059581A">
        <w:rPr>
          <w:rFonts w:ascii="Times New Roman" w:hAnsi="Times New Roman" w:cs="Times New Roman"/>
          <w:sz w:val="24"/>
          <w:szCs w:val="24"/>
        </w:rPr>
        <w:t xml:space="preserve"> защитные средства  «Порядок </w:t>
      </w:r>
      <w:r w:rsidR="00B15E62">
        <w:rPr>
          <w:rFonts w:ascii="Times New Roman" w:hAnsi="Times New Roman" w:cs="Times New Roman"/>
          <w:sz w:val="24"/>
          <w:szCs w:val="24"/>
        </w:rPr>
        <w:t>установки заземления».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59581A" w:rsidRPr="0059581A" w:rsidRDefault="0059581A" w:rsidP="0059581A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Выбрать из имеющихся защитных средств – </w:t>
      </w:r>
      <w:r w:rsidR="00B15E62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при напряжении выше 1000 В</w:t>
      </w:r>
    </w:p>
    <w:p w:rsidR="0059581A" w:rsidRPr="0059581A" w:rsidRDefault="0059581A" w:rsidP="005958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E62" w:rsidRDefault="00B15E62" w:rsidP="00B15E62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81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Зачет по электробезопасности.</w:t>
      </w:r>
    </w:p>
    <w:p w:rsidR="00E70ADD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- 3</w:t>
      </w:r>
    </w:p>
    <w:p w:rsidR="00B15E62" w:rsidRPr="0059581A" w:rsidRDefault="00B15E62" w:rsidP="00B15E62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15E62" w:rsidRPr="0059581A" w:rsidRDefault="00B653EE" w:rsidP="00B15E62">
      <w:pPr>
        <w:pStyle w:val="a3"/>
        <w:numPr>
          <w:ilvl w:val="0"/>
          <w:numId w:val="13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Диэлектрические боты проверяют</w:t>
      </w:r>
      <w:r w:rsidR="00B15E62"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а) </w:t>
      </w:r>
      <w:r w:rsidR="00B653EE">
        <w:rPr>
          <w:rFonts w:ascii="Times New Roman" w:hAnsi="Times New Roman" w:cs="Times New Roman"/>
          <w:sz w:val="24"/>
          <w:szCs w:val="24"/>
        </w:rPr>
        <w:t>1 раз в год</w:t>
      </w:r>
    </w:p>
    <w:p w:rsidR="00B653EE" w:rsidRPr="0059581A" w:rsidRDefault="00B15E62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б) </w:t>
      </w:r>
      <w:r w:rsidR="00B653EE" w:rsidRPr="0059581A">
        <w:rPr>
          <w:rFonts w:ascii="Times New Roman" w:hAnsi="Times New Roman" w:cs="Times New Roman"/>
          <w:sz w:val="24"/>
          <w:szCs w:val="24"/>
        </w:rPr>
        <w:t xml:space="preserve">) </w:t>
      </w:r>
      <w:r w:rsidR="00B653EE">
        <w:rPr>
          <w:rFonts w:ascii="Times New Roman" w:hAnsi="Times New Roman" w:cs="Times New Roman"/>
          <w:sz w:val="24"/>
          <w:szCs w:val="24"/>
        </w:rPr>
        <w:t>1 раз в пол года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в) </w:t>
      </w:r>
      <w:r w:rsidR="00B653EE" w:rsidRPr="0059581A">
        <w:rPr>
          <w:rFonts w:ascii="Times New Roman" w:hAnsi="Times New Roman" w:cs="Times New Roman"/>
          <w:sz w:val="24"/>
          <w:szCs w:val="24"/>
        </w:rPr>
        <w:t xml:space="preserve">) </w:t>
      </w:r>
      <w:r w:rsidR="00B653EE">
        <w:rPr>
          <w:rFonts w:ascii="Times New Roman" w:hAnsi="Times New Roman" w:cs="Times New Roman"/>
          <w:sz w:val="24"/>
          <w:szCs w:val="24"/>
        </w:rPr>
        <w:t>1 раз в 3 года</w:t>
      </w:r>
    </w:p>
    <w:p w:rsidR="00B15E62" w:rsidRPr="0059581A" w:rsidRDefault="00B15E62" w:rsidP="00B15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653EE">
        <w:rPr>
          <w:rFonts w:ascii="Times New Roman" w:hAnsi="Times New Roman" w:cs="Times New Roman"/>
          <w:b/>
          <w:sz w:val="24"/>
          <w:szCs w:val="24"/>
        </w:rPr>
        <w:t>Дополнительное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защитное средство до 1000 В</w:t>
      </w:r>
      <w:r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B15E62" w:rsidRPr="0059581A" w:rsidRDefault="00B15E62" w:rsidP="00B1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а)  </w:t>
      </w:r>
      <w:r>
        <w:rPr>
          <w:rFonts w:ascii="Times New Roman" w:hAnsi="Times New Roman" w:cs="Times New Roman"/>
          <w:sz w:val="24"/>
          <w:szCs w:val="24"/>
        </w:rPr>
        <w:t>диэлектрические боты</w:t>
      </w:r>
    </w:p>
    <w:p w:rsidR="00B15E62" w:rsidRPr="0059581A" w:rsidRDefault="00B15E62" w:rsidP="00B15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б)  </w:t>
      </w:r>
      <w:r>
        <w:rPr>
          <w:rFonts w:ascii="Times New Roman" w:hAnsi="Times New Roman" w:cs="Times New Roman"/>
          <w:sz w:val="24"/>
          <w:szCs w:val="24"/>
        </w:rPr>
        <w:t xml:space="preserve">диэлектрические </w:t>
      </w:r>
      <w:r w:rsidR="00B653EE">
        <w:rPr>
          <w:rFonts w:ascii="Times New Roman" w:hAnsi="Times New Roman" w:cs="Times New Roman"/>
          <w:sz w:val="24"/>
          <w:szCs w:val="24"/>
        </w:rPr>
        <w:t>штанги</w:t>
      </w:r>
    </w:p>
    <w:p w:rsidR="00B15E62" w:rsidRPr="0059581A" w:rsidRDefault="00B15E62" w:rsidP="00B15E62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в)  </w:t>
      </w:r>
      <w:r w:rsidR="00B653EE">
        <w:rPr>
          <w:rFonts w:ascii="Times New Roman" w:hAnsi="Times New Roman" w:cs="Times New Roman"/>
          <w:sz w:val="24"/>
          <w:szCs w:val="24"/>
        </w:rPr>
        <w:t>указатель напряжения</w:t>
      </w:r>
    </w:p>
    <w:p w:rsidR="00B15E62" w:rsidRDefault="00B15E62" w:rsidP="00B15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>3.</w:t>
      </w:r>
      <w:r w:rsidR="00B653EE">
        <w:rPr>
          <w:rFonts w:ascii="Times New Roman" w:hAnsi="Times New Roman" w:cs="Times New Roman"/>
          <w:b/>
          <w:sz w:val="24"/>
          <w:szCs w:val="24"/>
        </w:rPr>
        <w:t>Административно – технический персонал</w:t>
      </w:r>
    </w:p>
    <w:p w:rsidR="00B15E62" w:rsidRPr="0059581A" w:rsidRDefault="00B15E62" w:rsidP="00B15E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должен иметь  группу по электробезопасности не ниже</w:t>
      </w:r>
      <w:r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а)  </w:t>
      </w:r>
      <w:r w:rsidR="00C045B4">
        <w:rPr>
          <w:rFonts w:ascii="Times New Roman" w:hAnsi="Times New Roman" w:cs="Times New Roman"/>
          <w:sz w:val="24"/>
          <w:szCs w:val="24"/>
        </w:rPr>
        <w:t>4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б)  </w:t>
      </w:r>
      <w:r w:rsidR="00C045B4">
        <w:rPr>
          <w:rFonts w:ascii="Times New Roman" w:hAnsi="Times New Roman" w:cs="Times New Roman"/>
          <w:sz w:val="24"/>
          <w:szCs w:val="24"/>
        </w:rPr>
        <w:t>3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в)  </w:t>
      </w:r>
      <w:r w:rsidR="00C045B4">
        <w:rPr>
          <w:rFonts w:ascii="Times New Roman" w:hAnsi="Times New Roman" w:cs="Times New Roman"/>
          <w:sz w:val="24"/>
          <w:szCs w:val="24"/>
        </w:rPr>
        <w:t>5</w:t>
      </w:r>
      <w:r w:rsidRPr="0059581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5E62" w:rsidRPr="0059581A" w:rsidRDefault="00B15E62" w:rsidP="00B15E62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Инструктаж, проводимый </w:t>
      </w:r>
      <w:r w:rsidR="00C045B4">
        <w:rPr>
          <w:rFonts w:ascii="Times New Roman" w:hAnsi="Times New Roman" w:cs="Times New Roman"/>
          <w:b/>
          <w:sz w:val="24"/>
          <w:szCs w:val="24"/>
        </w:rPr>
        <w:t>один раз</w:t>
      </w:r>
      <w:r w:rsidR="00B653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045B4">
        <w:rPr>
          <w:rFonts w:ascii="Times New Roman" w:hAnsi="Times New Roman" w:cs="Times New Roman"/>
          <w:b/>
          <w:sz w:val="24"/>
          <w:szCs w:val="24"/>
        </w:rPr>
        <w:t>при устройстве на работу</w:t>
      </w:r>
      <w:r w:rsidR="00B653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называется: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а)  </w:t>
      </w:r>
      <w:r w:rsidR="00C04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внеплановый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б) </w:t>
      </w:r>
      <w:r w:rsidR="00C045B4">
        <w:rPr>
          <w:rFonts w:ascii="Times New Roman" w:hAnsi="Times New Roman" w:cs="Times New Roman"/>
          <w:sz w:val="24"/>
          <w:szCs w:val="24"/>
        </w:rPr>
        <w:t xml:space="preserve">  вводный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повторный</w:t>
      </w:r>
    </w:p>
    <w:p w:rsidR="00B15E62" w:rsidRPr="0059581A" w:rsidRDefault="00B15E62" w:rsidP="00B15E62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Плакат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 на котором написано «</w:t>
      </w:r>
      <w:r w:rsidR="00C045B4">
        <w:rPr>
          <w:rFonts w:ascii="Times New Roman" w:hAnsi="Times New Roman" w:cs="Times New Roman"/>
          <w:b/>
          <w:sz w:val="24"/>
          <w:szCs w:val="24"/>
        </w:rPr>
        <w:t>работать здесь</w:t>
      </w:r>
      <w:r w:rsidRPr="0059581A">
        <w:rPr>
          <w:rFonts w:ascii="Times New Roman" w:hAnsi="Times New Roman" w:cs="Times New Roman"/>
          <w:b/>
          <w:sz w:val="24"/>
          <w:szCs w:val="24"/>
        </w:rPr>
        <w:t>» называется: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а)  предупреждающим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б)  </w:t>
      </w:r>
      <w:r w:rsidR="00C045B4">
        <w:rPr>
          <w:rFonts w:ascii="Times New Roman" w:hAnsi="Times New Roman" w:cs="Times New Roman"/>
          <w:sz w:val="24"/>
          <w:szCs w:val="24"/>
        </w:rPr>
        <w:t>разрешающим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</w:t>
      </w:r>
      <w:r w:rsidR="00B653EE">
        <w:rPr>
          <w:rFonts w:ascii="Times New Roman" w:hAnsi="Times New Roman" w:cs="Times New Roman"/>
          <w:sz w:val="24"/>
          <w:szCs w:val="24"/>
        </w:rPr>
        <w:t>напоминающим</w:t>
      </w:r>
    </w:p>
    <w:p w:rsidR="00B15E62" w:rsidRPr="0059581A" w:rsidRDefault="00B15E62" w:rsidP="00B15E62">
      <w:pPr>
        <w:pStyle w:val="a3"/>
        <w:numPr>
          <w:ilvl w:val="0"/>
          <w:numId w:val="6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Какой вид работы относится к «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организационным мероприятиям</w:t>
      </w:r>
      <w:r w:rsidRPr="0059581A">
        <w:rPr>
          <w:rFonts w:ascii="Times New Roman" w:hAnsi="Times New Roman" w:cs="Times New Roman"/>
          <w:b/>
          <w:sz w:val="24"/>
          <w:szCs w:val="24"/>
        </w:rPr>
        <w:t>» по безопасному выполнению работ: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а)  </w:t>
      </w:r>
      <w:r w:rsidR="00C045B4">
        <w:rPr>
          <w:rFonts w:ascii="Times New Roman" w:hAnsi="Times New Roman" w:cs="Times New Roman"/>
          <w:sz w:val="24"/>
          <w:szCs w:val="24"/>
        </w:rPr>
        <w:t>проверка отсутствия напряжения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б)  </w:t>
      </w:r>
      <w:r w:rsidR="00C045B4">
        <w:rPr>
          <w:rFonts w:ascii="Times New Roman" w:hAnsi="Times New Roman" w:cs="Times New Roman"/>
          <w:sz w:val="24"/>
          <w:szCs w:val="24"/>
        </w:rPr>
        <w:t>оформление перерыва в работе</w:t>
      </w:r>
    </w:p>
    <w:p w:rsidR="00B15E62" w:rsidRPr="0059581A" w:rsidRDefault="00B15E62" w:rsidP="00B15E62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в)   установка заземления на месте работы</w:t>
      </w:r>
    </w:p>
    <w:p w:rsidR="00B15E62" w:rsidRPr="0059581A" w:rsidRDefault="00B15E62" w:rsidP="00B15E62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B15E62" w:rsidRPr="0059581A" w:rsidRDefault="00B15E62" w:rsidP="00B15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581A">
        <w:rPr>
          <w:rFonts w:ascii="Times New Roman" w:hAnsi="Times New Roman" w:cs="Times New Roman"/>
          <w:sz w:val="24"/>
          <w:szCs w:val="24"/>
        </w:rPr>
        <w:t>Рассказать</w:t>
      </w:r>
      <w:r w:rsidR="00B653EE">
        <w:rPr>
          <w:rFonts w:ascii="Times New Roman" w:hAnsi="Times New Roman" w:cs="Times New Roman"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sz w:val="24"/>
          <w:szCs w:val="24"/>
        </w:rPr>
        <w:t xml:space="preserve"> «Порядок </w:t>
      </w:r>
      <w:r w:rsidR="00B653EE">
        <w:rPr>
          <w:rFonts w:ascii="Times New Roman" w:hAnsi="Times New Roman" w:cs="Times New Roman"/>
          <w:sz w:val="24"/>
          <w:szCs w:val="24"/>
        </w:rPr>
        <w:t>допуска бригады к работе по наряду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15E62" w:rsidRPr="0059581A" w:rsidRDefault="00B15E62" w:rsidP="00B15E62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Выбрать из имеющихся защитных средств –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при напряжении </w:t>
      </w:r>
      <w:r w:rsidR="00B653EE">
        <w:rPr>
          <w:rFonts w:ascii="Times New Roman" w:hAnsi="Times New Roman" w:cs="Times New Roman"/>
          <w:sz w:val="24"/>
          <w:szCs w:val="24"/>
        </w:rPr>
        <w:t>до</w:t>
      </w:r>
      <w:r w:rsidRPr="0059581A">
        <w:rPr>
          <w:rFonts w:ascii="Times New Roman" w:hAnsi="Times New Roman" w:cs="Times New Roman"/>
          <w:sz w:val="24"/>
          <w:szCs w:val="24"/>
        </w:rPr>
        <w:t xml:space="preserve"> 1000 В</w:t>
      </w:r>
      <w:r w:rsidR="00B653EE">
        <w:rPr>
          <w:rFonts w:ascii="Times New Roman" w:hAnsi="Times New Roman" w:cs="Times New Roman"/>
          <w:sz w:val="24"/>
          <w:szCs w:val="24"/>
        </w:rPr>
        <w:t>.</w:t>
      </w:r>
    </w:p>
    <w:p w:rsidR="00B15E62" w:rsidRPr="0059581A" w:rsidRDefault="00B15E62" w:rsidP="00B15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5E62" w:rsidRDefault="00B15E62" w:rsidP="00B15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53EE" w:rsidRDefault="00B653EE" w:rsidP="00B653EE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81A">
        <w:rPr>
          <w:rFonts w:ascii="Times New Roman" w:hAnsi="Times New Roman" w:cs="Times New Roman"/>
          <w:b/>
          <w:i/>
          <w:sz w:val="28"/>
          <w:szCs w:val="28"/>
        </w:rPr>
        <w:t>Зачет по электробезопасности.</w:t>
      </w:r>
    </w:p>
    <w:p w:rsidR="00E70ADD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- 4</w:t>
      </w:r>
    </w:p>
    <w:p w:rsidR="00B653EE" w:rsidRPr="0059581A" w:rsidRDefault="00B653EE" w:rsidP="00B653EE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653EE" w:rsidRPr="0059581A" w:rsidRDefault="00B653EE" w:rsidP="00B653EE">
      <w:pPr>
        <w:pStyle w:val="a3"/>
        <w:numPr>
          <w:ilvl w:val="0"/>
          <w:numId w:val="13"/>
        </w:numPr>
        <w:spacing w:after="0"/>
        <w:ind w:left="10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Диэлектрические штанги проверяют</w:t>
      </w:r>
      <w:r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 раз в год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б) ) </w:t>
      </w:r>
      <w:r>
        <w:rPr>
          <w:rFonts w:ascii="Times New Roman" w:hAnsi="Times New Roman" w:cs="Times New Roman"/>
          <w:sz w:val="24"/>
          <w:szCs w:val="24"/>
        </w:rPr>
        <w:t>1 раз в пол года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в) ) </w:t>
      </w:r>
      <w:r>
        <w:rPr>
          <w:rFonts w:ascii="Times New Roman" w:hAnsi="Times New Roman" w:cs="Times New Roman"/>
          <w:sz w:val="24"/>
          <w:szCs w:val="24"/>
        </w:rPr>
        <w:t>1 раз в 3 года</w:t>
      </w:r>
    </w:p>
    <w:p w:rsidR="00B653EE" w:rsidRPr="0059581A" w:rsidRDefault="00B653EE" w:rsidP="00B653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При освобождении пострадавшего от действия электрического тока в установках до 1000 В можно использовать:</w:t>
      </w:r>
    </w:p>
    <w:p w:rsidR="00B653EE" w:rsidRPr="0059581A" w:rsidRDefault="00B653EE" w:rsidP="00B65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а)  </w:t>
      </w:r>
      <w:r w:rsidR="00C045B4">
        <w:rPr>
          <w:rFonts w:ascii="Times New Roman" w:hAnsi="Times New Roman" w:cs="Times New Roman"/>
          <w:sz w:val="24"/>
          <w:szCs w:val="24"/>
        </w:rPr>
        <w:t>слесарный инструмент</w:t>
      </w:r>
    </w:p>
    <w:p w:rsidR="00B653EE" w:rsidRPr="0059581A" w:rsidRDefault="00B653EE" w:rsidP="00B653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б)  </w:t>
      </w:r>
      <w:r w:rsidR="00C045B4">
        <w:rPr>
          <w:rFonts w:ascii="Times New Roman" w:hAnsi="Times New Roman" w:cs="Times New Roman"/>
          <w:sz w:val="24"/>
          <w:szCs w:val="24"/>
        </w:rPr>
        <w:t>электромонтажный инструмент</w:t>
      </w:r>
    </w:p>
    <w:p w:rsidR="00B653EE" w:rsidRPr="0059581A" w:rsidRDefault="00B653EE" w:rsidP="00B653EE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в)  </w:t>
      </w:r>
      <w:r w:rsidR="00C045B4">
        <w:rPr>
          <w:rFonts w:ascii="Times New Roman" w:hAnsi="Times New Roman" w:cs="Times New Roman"/>
          <w:sz w:val="24"/>
          <w:szCs w:val="24"/>
        </w:rPr>
        <w:t>подручные средства, выполненные из изоляционного материала</w:t>
      </w:r>
    </w:p>
    <w:p w:rsidR="00B653EE" w:rsidRPr="0059581A" w:rsidRDefault="00B653EE" w:rsidP="00C045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>3.</w:t>
      </w:r>
      <w:r w:rsidR="00C045B4">
        <w:rPr>
          <w:rFonts w:ascii="Times New Roman" w:hAnsi="Times New Roman" w:cs="Times New Roman"/>
          <w:b/>
          <w:sz w:val="24"/>
          <w:szCs w:val="24"/>
        </w:rPr>
        <w:t>При установке заземления необходимо дополнительно использовать защитное средство:</w:t>
      </w:r>
    </w:p>
    <w:p w:rsidR="00C045B4" w:rsidRPr="00C045B4" w:rsidRDefault="00C045B4" w:rsidP="00C045B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а)  диэлектрический коврик</w:t>
      </w:r>
    </w:p>
    <w:p w:rsidR="00C045B4" w:rsidRPr="00C045B4" w:rsidRDefault="00C045B4" w:rsidP="00C045B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б)  диэлектрические перчатки</w:t>
      </w:r>
    </w:p>
    <w:p w:rsidR="00C045B4" w:rsidRPr="00C045B4" w:rsidRDefault="00C045B4" w:rsidP="00C045B4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в)  диэлектрические галоши    </w:t>
      </w:r>
    </w:p>
    <w:p w:rsidR="00B653EE" w:rsidRPr="00C045B4" w:rsidRDefault="00C045B4" w:rsidP="00C045B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653EE" w:rsidRPr="00C045B4">
        <w:rPr>
          <w:rFonts w:ascii="Times New Roman" w:hAnsi="Times New Roman" w:cs="Times New Roman"/>
          <w:b/>
          <w:sz w:val="24"/>
          <w:szCs w:val="24"/>
        </w:rPr>
        <w:t xml:space="preserve"> Инструктаж, проводимый регулярно, один раз в месяц  называется: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а)  </w:t>
      </w:r>
      <w:r>
        <w:rPr>
          <w:rFonts w:ascii="Times New Roman" w:hAnsi="Times New Roman" w:cs="Times New Roman"/>
          <w:sz w:val="24"/>
          <w:szCs w:val="24"/>
        </w:rPr>
        <w:t>внеплановый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б) </w:t>
      </w:r>
      <w:r>
        <w:rPr>
          <w:rFonts w:ascii="Times New Roman" w:hAnsi="Times New Roman" w:cs="Times New Roman"/>
          <w:sz w:val="24"/>
          <w:szCs w:val="24"/>
        </w:rPr>
        <w:t>обучающий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повторный</w:t>
      </w:r>
    </w:p>
    <w:p w:rsidR="00B653EE" w:rsidRPr="00C045B4" w:rsidRDefault="00C045B4" w:rsidP="00C045B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B653EE" w:rsidRPr="00C045B4">
        <w:rPr>
          <w:rFonts w:ascii="Times New Roman" w:hAnsi="Times New Roman" w:cs="Times New Roman"/>
          <w:b/>
          <w:sz w:val="24"/>
          <w:szCs w:val="24"/>
        </w:rPr>
        <w:t>Плакат, на котором написано «стой – высокое напряжение» называется: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а)  предупреждающим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б)  </w:t>
      </w:r>
      <w:r>
        <w:rPr>
          <w:rFonts w:ascii="Times New Roman" w:hAnsi="Times New Roman" w:cs="Times New Roman"/>
          <w:sz w:val="24"/>
          <w:szCs w:val="24"/>
        </w:rPr>
        <w:t>запрещающим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</w:t>
      </w:r>
      <w:r>
        <w:rPr>
          <w:rFonts w:ascii="Times New Roman" w:hAnsi="Times New Roman" w:cs="Times New Roman"/>
          <w:sz w:val="24"/>
          <w:szCs w:val="24"/>
        </w:rPr>
        <w:t>напоминающим</w:t>
      </w:r>
    </w:p>
    <w:p w:rsidR="00B653EE" w:rsidRPr="00C045B4" w:rsidRDefault="00C045B4" w:rsidP="00C045B4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653EE" w:rsidRPr="00C045B4">
        <w:rPr>
          <w:rFonts w:ascii="Times New Roman" w:hAnsi="Times New Roman" w:cs="Times New Roman"/>
          <w:b/>
          <w:sz w:val="24"/>
          <w:szCs w:val="24"/>
        </w:rPr>
        <w:t>Какой вид работы относится к «организационным мероприятиям» по безопасному выполнению работ: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а)  </w:t>
      </w:r>
      <w:r>
        <w:rPr>
          <w:rFonts w:ascii="Times New Roman" w:hAnsi="Times New Roman" w:cs="Times New Roman"/>
          <w:sz w:val="24"/>
          <w:szCs w:val="24"/>
        </w:rPr>
        <w:t>допуск к работе по наряду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б)  </w:t>
      </w:r>
      <w:r>
        <w:rPr>
          <w:rFonts w:ascii="Times New Roman" w:hAnsi="Times New Roman" w:cs="Times New Roman"/>
          <w:sz w:val="24"/>
          <w:szCs w:val="24"/>
        </w:rPr>
        <w:t>установка плакатов и ограждений</w:t>
      </w:r>
    </w:p>
    <w:p w:rsidR="00B653EE" w:rsidRPr="0059581A" w:rsidRDefault="00B653EE" w:rsidP="00B653EE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в)   установка заземления на месте работы</w:t>
      </w:r>
    </w:p>
    <w:p w:rsidR="00B653EE" w:rsidRPr="0059581A" w:rsidRDefault="00B653EE" w:rsidP="00B653EE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B653EE" w:rsidRPr="0059581A" w:rsidRDefault="00B653EE" w:rsidP="00B6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581A">
        <w:rPr>
          <w:rFonts w:ascii="Times New Roman" w:hAnsi="Times New Roman" w:cs="Times New Roman"/>
          <w:sz w:val="24"/>
          <w:szCs w:val="24"/>
        </w:rPr>
        <w:t>Рассказать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sz w:val="24"/>
          <w:szCs w:val="24"/>
        </w:rPr>
        <w:t xml:space="preserve"> «Порядок </w:t>
      </w:r>
      <w:r w:rsidR="00EC7786">
        <w:rPr>
          <w:rFonts w:ascii="Times New Roman" w:hAnsi="Times New Roman" w:cs="Times New Roman"/>
          <w:sz w:val="24"/>
          <w:szCs w:val="24"/>
        </w:rPr>
        <w:t>подготовки рабочего места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B653EE" w:rsidRPr="0059581A" w:rsidRDefault="00B653EE" w:rsidP="00B653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Выбрать из имеющихся защитных средств – </w:t>
      </w:r>
      <w:r w:rsidR="00EC7786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при напряжении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59581A">
        <w:rPr>
          <w:rFonts w:ascii="Times New Roman" w:hAnsi="Times New Roman" w:cs="Times New Roman"/>
          <w:sz w:val="24"/>
          <w:szCs w:val="24"/>
        </w:rPr>
        <w:t xml:space="preserve"> 1000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53EE" w:rsidRPr="0059581A" w:rsidRDefault="00B653EE" w:rsidP="00B653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FC1" w:rsidRDefault="00417FC1" w:rsidP="00417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ADD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581A">
        <w:rPr>
          <w:rFonts w:ascii="Times New Roman" w:hAnsi="Times New Roman" w:cs="Times New Roman"/>
          <w:b/>
          <w:i/>
          <w:sz w:val="28"/>
          <w:szCs w:val="28"/>
        </w:rPr>
        <w:lastRenderedPageBreak/>
        <w:t>Зачет по электробезопасности.</w:t>
      </w:r>
    </w:p>
    <w:p w:rsidR="00E70ADD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- 5</w:t>
      </w:r>
    </w:p>
    <w:p w:rsidR="00E70ADD" w:rsidRPr="0059581A" w:rsidRDefault="00E70ADD" w:rsidP="00E70ADD">
      <w:pPr>
        <w:pStyle w:val="a3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70ADD" w:rsidRPr="0059581A" w:rsidRDefault="00E70ADD" w:rsidP="00E70ADD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Указатели напряжения проверяют</w:t>
      </w:r>
      <w:r w:rsidRPr="0059581A">
        <w:rPr>
          <w:rFonts w:ascii="Times New Roman" w:hAnsi="Times New Roman" w:cs="Times New Roman"/>
          <w:b/>
          <w:sz w:val="24"/>
          <w:szCs w:val="24"/>
        </w:rPr>
        <w:t>: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 раз в год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б) ) </w:t>
      </w:r>
      <w:r>
        <w:rPr>
          <w:rFonts w:ascii="Times New Roman" w:hAnsi="Times New Roman" w:cs="Times New Roman"/>
          <w:sz w:val="24"/>
          <w:szCs w:val="24"/>
        </w:rPr>
        <w:t>1 раз в пол года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в) ) </w:t>
      </w:r>
      <w:r>
        <w:rPr>
          <w:rFonts w:ascii="Times New Roman" w:hAnsi="Times New Roman" w:cs="Times New Roman"/>
          <w:sz w:val="24"/>
          <w:szCs w:val="24"/>
        </w:rPr>
        <w:t>1 раз в 3 года</w:t>
      </w:r>
    </w:p>
    <w:p w:rsidR="00E70ADD" w:rsidRPr="0059581A" w:rsidRDefault="00E70ADD" w:rsidP="00E70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b/>
          <w:sz w:val="24"/>
          <w:szCs w:val="24"/>
        </w:rPr>
        <w:t>При освобождении пострадавшего от действия электрического тока в установках выше 1000 В можно использовать:</w:t>
      </w:r>
    </w:p>
    <w:p w:rsidR="00E70ADD" w:rsidRPr="0059581A" w:rsidRDefault="00E70ADD" w:rsidP="00E70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а)  </w:t>
      </w:r>
      <w:r>
        <w:rPr>
          <w:rFonts w:ascii="Times New Roman" w:hAnsi="Times New Roman" w:cs="Times New Roman"/>
          <w:sz w:val="24"/>
          <w:szCs w:val="24"/>
        </w:rPr>
        <w:t>диэлектрическую штангу</w:t>
      </w:r>
    </w:p>
    <w:p w:rsidR="00E70ADD" w:rsidRPr="0059581A" w:rsidRDefault="00E70ADD" w:rsidP="00E70A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б)  </w:t>
      </w:r>
      <w:r>
        <w:rPr>
          <w:rFonts w:ascii="Times New Roman" w:hAnsi="Times New Roman" w:cs="Times New Roman"/>
          <w:sz w:val="24"/>
          <w:szCs w:val="24"/>
        </w:rPr>
        <w:t>электромонтажный инструмент</w:t>
      </w:r>
    </w:p>
    <w:p w:rsidR="00E70ADD" w:rsidRPr="0059581A" w:rsidRDefault="00E70ADD" w:rsidP="00E70ADD">
      <w:pPr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в)  </w:t>
      </w:r>
      <w:r>
        <w:rPr>
          <w:rFonts w:ascii="Times New Roman" w:hAnsi="Times New Roman" w:cs="Times New Roman"/>
          <w:sz w:val="24"/>
          <w:szCs w:val="24"/>
        </w:rPr>
        <w:t>подручные средства, выполненные из изоляционного материала</w:t>
      </w:r>
    </w:p>
    <w:p w:rsidR="00E70ADD" w:rsidRPr="0059581A" w:rsidRDefault="00E70ADD" w:rsidP="00E70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9581A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При установке заземления необходимо сначала:</w:t>
      </w:r>
    </w:p>
    <w:p w:rsidR="00E70ADD" w:rsidRPr="00C045B4" w:rsidRDefault="00E70ADD" w:rsidP="00E70A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а)  </w:t>
      </w:r>
      <w:r>
        <w:rPr>
          <w:rFonts w:ascii="Times New Roman" w:hAnsi="Times New Roman" w:cs="Times New Roman"/>
          <w:sz w:val="24"/>
          <w:szCs w:val="24"/>
        </w:rPr>
        <w:t>замерить уровень напряжения</w:t>
      </w:r>
    </w:p>
    <w:p w:rsidR="00E70ADD" w:rsidRPr="00C045B4" w:rsidRDefault="00E70ADD" w:rsidP="00E70AD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б)  </w:t>
      </w:r>
      <w:r>
        <w:rPr>
          <w:rFonts w:ascii="Times New Roman" w:hAnsi="Times New Roman" w:cs="Times New Roman"/>
          <w:sz w:val="24"/>
          <w:szCs w:val="24"/>
        </w:rPr>
        <w:t>проверить отсутствие напряжения</w:t>
      </w:r>
    </w:p>
    <w:p w:rsidR="00E70ADD" w:rsidRPr="00C045B4" w:rsidRDefault="00E70ADD" w:rsidP="00E70AD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C045B4">
        <w:rPr>
          <w:rFonts w:ascii="Times New Roman" w:hAnsi="Times New Roman" w:cs="Times New Roman"/>
          <w:sz w:val="24"/>
          <w:szCs w:val="24"/>
        </w:rPr>
        <w:t xml:space="preserve">             в)  </w:t>
      </w:r>
      <w:r>
        <w:rPr>
          <w:rFonts w:ascii="Times New Roman" w:hAnsi="Times New Roman" w:cs="Times New Roman"/>
          <w:sz w:val="24"/>
          <w:szCs w:val="24"/>
        </w:rPr>
        <w:t>присоединить переносное заземление к заземляющему контуру</w:t>
      </w:r>
    </w:p>
    <w:p w:rsidR="00E70ADD" w:rsidRPr="00C045B4" w:rsidRDefault="00E70ADD" w:rsidP="00E70AD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 Инструктаж, проводимый один раз </w:t>
      </w:r>
      <w:r>
        <w:rPr>
          <w:rFonts w:ascii="Times New Roman" w:hAnsi="Times New Roman" w:cs="Times New Roman"/>
          <w:b/>
          <w:sz w:val="24"/>
          <w:szCs w:val="24"/>
        </w:rPr>
        <w:t>при приеме на работу, непосредственно на рабочем месте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  называется: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а)  </w:t>
      </w:r>
      <w:r>
        <w:rPr>
          <w:rFonts w:ascii="Times New Roman" w:hAnsi="Times New Roman" w:cs="Times New Roman"/>
          <w:sz w:val="24"/>
          <w:szCs w:val="24"/>
        </w:rPr>
        <w:t>внеплановый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б) </w:t>
      </w:r>
      <w:r>
        <w:rPr>
          <w:rFonts w:ascii="Times New Roman" w:hAnsi="Times New Roman" w:cs="Times New Roman"/>
          <w:sz w:val="24"/>
          <w:szCs w:val="24"/>
        </w:rPr>
        <w:t>первичный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81A">
        <w:rPr>
          <w:rFonts w:ascii="Times New Roman" w:hAnsi="Times New Roman" w:cs="Times New Roman"/>
          <w:sz w:val="24"/>
          <w:szCs w:val="24"/>
        </w:rPr>
        <w:t xml:space="preserve">в)  </w:t>
      </w:r>
      <w:r>
        <w:rPr>
          <w:rFonts w:ascii="Times New Roman" w:hAnsi="Times New Roman" w:cs="Times New Roman"/>
          <w:sz w:val="24"/>
          <w:szCs w:val="24"/>
        </w:rPr>
        <w:t>повторный</w:t>
      </w:r>
    </w:p>
    <w:p w:rsidR="00E70ADD" w:rsidRPr="00C045B4" w:rsidRDefault="00E70ADD" w:rsidP="00E70AD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C045B4">
        <w:rPr>
          <w:rFonts w:ascii="Times New Roman" w:hAnsi="Times New Roman" w:cs="Times New Roman"/>
          <w:b/>
          <w:sz w:val="24"/>
          <w:szCs w:val="24"/>
        </w:rPr>
        <w:t xml:space="preserve">Плакат, на котором написано «стой – </w:t>
      </w:r>
      <w:r>
        <w:rPr>
          <w:rFonts w:ascii="Times New Roman" w:hAnsi="Times New Roman" w:cs="Times New Roman"/>
          <w:b/>
          <w:sz w:val="24"/>
          <w:szCs w:val="24"/>
        </w:rPr>
        <w:t>опасно для жизни</w:t>
      </w:r>
      <w:r w:rsidRPr="00C045B4">
        <w:rPr>
          <w:rFonts w:ascii="Times New Roman" w:hAnsi="Times New Roman" w:cs="Times New Roman"/>
          <w:b/>
          <w:sz w:val="24"/>
          <w:szCs w:val="24"/>
        </w:rPr>
        <w:t>» называется: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а)  предупреждающим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б)  </w:t>
      </w:r>
      <w:r>
        <w:rPr>
          <w:rFonts w:ascii="Times New Roman" w:hAnsi="Times New Roman" w:cs="Times New Roman"/>
          <w:sz w:val="24"/>
          <w:szCs w:val="24"/>
        </w:rPr>
        <w:t>запрещающим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в)  </w:t>
      </w:r>
      <w:r>
        <w:rPr>
          <w:rFonts w:ascii="Times New Roman" w:hAnsi="Times New Roman" w:cs="Times New Roman"/>
          <w:sz w:val="24"/>
          <w:szCs w:val="24"/>
        </w:rPr>
        <w:t>напоминающим</w:t>
      </w:r>
    </w:p>
    <w:p w:rsidR="00E70ADD" w:rsidRPr="00C045B4" w:rsidRDefault="00E70ADD" w:rsidP="00E70ADD">
      <w:pPr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045B4">
        <w:rPr>
          <w:rFonts w:ascii="Times New Roman" w:hAnsi="Times New Roman" w:cs="Times New Roman"/>
          <w:b/>
          <w:sz w:val="24"/>
          <w:szCs w:val="24"/>
        </w:rPr>
        <w:t>Какой вид работы относится к «</w:t>
      </w:r>
      <w:r>
        <w:rPr>
          <w:rFonts w:ascii="Times New Roman" w:hAnsi="Times New Roman" w:cs="Times New Roman"/>
          <w:b/>
          <w:sz w:val="24"/>
          <w:szCs w:val="24"/>
        </w:rPr>
        <w:t>техническим мероприятиям</w:t>
      </w:r>
      <w:r w:rsidRPr="00C045B4">
        <w:rPr>
          <w:rFonts w:ascii="Times New Roman" w:hAnsi="Times New Roman" w:cs="Times New Roman"/>
          <w:b/>
          <w:sz w:val="24"/>
          <w:szCs w:val="24"/>
        </w:rPr>
        <w:t>» по безопасному выполнению работ: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а)  </w:t>
      </w:r>
      <w:r>
        <w:rPr>
          <w:rFonts w:ascii="Times New Roman" w:hAnsi="Times New Roman" w:cs="Times New Roman"/>
          <w:sz w:val="24"/>
          <w:szCs w:val="24"/>
        </w:rPr>
        <w:t>допуск к работе по наряду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б)  </w:t>
      </w:r>
      <w:r>
        <w:rPr>
          <w:rFonts w:ascii="Times New Roman" w:hAnsi="Times New Roman" w:cs="Times New Roman"/>
          <w:sz w:val="24"/>
          <w:szCs w:val="24"/>
        </w:rPr>
        <w:t>подготовка рабочего места</w:t>
      </w:r>
    </w:p>
    <w:p w:rsidR="00E70ADD" w:rsidRPr="0059581A" w:rsidRDefault="00E70ADD" w:rsidP="00E70ADD">
      <w:pPr>
        <w:pStyle w:val="a3"/>
        <w:spacing w:after="0"/>
        <w:ind w:left="102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в)   </w:t>
      </w:r>
      <w:r>
        <w:rPr>
          <w:rFonts w:ascii="Times New Roman" w:hAnsi="Times New Roman" w:cs="Times New Roman"/>
          <w:sz w:val="24"/>
          <w:szCs w:val="24"/>
        </w:rPr>
        <w:t>оформление наряда</w:t>
      </w:r>
    </w:p>
    <w:p w:rsidR="00E70ADD" w:rsidRPr="0059581A" w:rsidRDefault="00E70ADD" w:rsidP="00E70ADD">
      <w:pPr>
        <w:spacing w:after="0"/>
        <w:ind w:left="1020"/>
        <w:jc w:val="both"/>
        <w:rPr>
          <w:rFonts w:ascii="Times New Roman" w:hAnsi="Times New Roman" w:cs="Times New Roman"/>
          <w:sz w:val="24"/>
          <w:szCs w:val="24"/>
        </w:rPr>
      </w:pPr>
    </w:p>
    <w:p w:rsidR="00E70ADD" w:rsidRPr="0059581A" w:rsidRDefault="00E70ADD" w:rsidP="00E70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9581A">
        <w:rPr>
          <w:rFonts w:ascii="Times New Roman" w:hAnsi="Times New Roman" w:cs="Times New Roman"/>
          <w:sz w:val="24"/>
          <w:szCs w:val="24"/>
        </w:rPr>
        <w:t>Рассказать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sz w:val="24"/>
          <w:szCs w:val="24"/>
        </w:rPr>
        <w:t xml:space="preserve"> «Порядок </w:t>
      </w:r>
      <w:r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6922B6">
        <w:rPr>
          <w:rFonts w:ascii="Times New Roman" w:hAnsi="Times New Roman" w:cs="Times New Roman"/>
          <w:sz w:val="24"/>
          <w:szCs w:val="24"/>
        </w:rPr>
        <w:t xml:space="preserve">предупреждающих </w:t>
      </w:r>
      <w:r>
        <w:rPr>
          <w:rFonts w:ascii="Times New Roman" w:hAnsi="Times New Roman" w:cs="Times New Roman"/>
          <w:sz w:val="24"/>
          <w:szCs w:val="24"/>
        </w:rPr>
        <w:t>плакатов».</w:t>
      </w: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59581A"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E70ADD" w:rsidRPr="0059581A" w:rsidRDefault="00E70ADD" w:rsidP="00E70AD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9581A">
        <w:rPr>
          <w:rFonts w:ascii="Times New Roman" w:hAnsi="Times New Roman" w:cs="Times New Roman"/>
          <w:sz w:val="24"/>
          <w:szCs w:val="24"/>
        </w:rPr>
        <w:t xml:space="preserve">               Выбрать из имеющихся защитных средств – </w:t>
      </w:r>
      <w:r w:rsidR="003C42A5">
        <w:rPr>
          <w:rFonts w:ascii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1A">
        <w:rPr>
          <w:rFonts w:ascii="Times New Roman" w:hAnsi="Times New Roman" w:cs="Times New Roman"/>
          <w:sz w:val="24"/>
          <w:szCs w:val="24"/>
        </w:rPr>
        <w:t xml:space="preserve"> при напряжении </w:t>
      </w:r>
      <w:r w:rsidR="003C42A5">
        <w:rPr>
          <w:rFonts w:ascii="Times New Roman" w:hAnsi="Times New Roman" w:cs="Times New Roman"/>
          <w:sz w:val="24"/>
          <w:szCs w:val="24"/>
        </w:rPr>
        <w:t>до и выше</w:t>
      </w:r>
      <w:r w:rsidRPr="0059581A">
        <w:rPr>
          <w:rFonts w:ascii="Times New Roman" w:hAnsi="Times New Roman" w:cs="Times New Roman"/>
          <w:sz w:val="24"/>
          <w:szCs w:val="24"/>
        </w:rPr>
        <w:t xml:space="preserve"> 1000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ADD" w:rsidRPr="0059581A" w:rsidRDefault="00E70ADD" w:rsidP="00E70A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FE9" w:rsidRDefault="003C42A5" w:rsidP="00B52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4CC" w:rsidRDefault="005814CC" w:rsidP="00B52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4CC" w:rsidRDefault="005814CC" w:rsidP="00B52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4CC" w:rsidRPr="005814CC" w:rsidRDefault="005814CC" w:rsidP="00C416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14CC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для подготовки к зачету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Электрические источники возникновения пожаров.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электротравм.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Опасность электрического тока.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Группы по элктробезопасности.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инструктажей.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освобождения  пострадавшего от воздействия электрического тока ( в установках до и выше 1000В).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оказания первой помощи пострадавшим от электрического тока.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Способы и средства защиты, предусмотренные при работе в электроустановках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Требования, предъявляемые к  защитным средствам (диэлектрические боты, галоши, указатели напряжении, диэлектрические штанги, диэлектрические перчатки, электромонтажный инструмент).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проверки отсутствия напряжения.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установки заземления.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Основные и дополнительные защитные средства.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Технические мероприятия по безопасному выполнению работ (перечислить).</w:t>
      </w:r>
    </w:p>
    <w:p w:rsidR="005814CC" w:rsidRDefault="005814CC" w:rsidP="00C416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Организационные мероприятия по безопасному выполнению работ (перечислить).</w:t>
      </w:r>
    </w:p>
    <w:p w:rsidR="005814CC" w:rsidRDefault="00C41622" w:rsidP="005814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плакатов, установка плакатов</w:t>
      </w:r>
    </w:p>
    <w:p w:rsidR="005814CC" w:rsidRDefault="005814CC" w:rsidP="005814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проведения искусственного дыхания.</w:t>
      </w:r>
    </w:p>
    <w:p w:rsidR="005814CC" w:rsidRDefault="005814CC" w:rsidP="005814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проведения непрямого массажа сердца.</w:t>
      </w:r>
    </w:p>
    <w:p w:rsidR="00C41622" w:rsidRDefault="00C41622" w:rsidP="005814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подготовки рабочего места и порядок допуска бригады к работе.</w:t>
      </w:r>
    </w:p>
    <w:p w:rsidR="00C41622" w:rsidRDefault="00C41622" w:rsidP="005814C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Выдача нарядов и распоряжений</w:t>
      </w:r>
    </w:p>
    <w:p w:rsidR="00C41622" w:rsidRDefault="00C41622" w:rsidP="00C4162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41622" w:rsidRPr="00BB26E5" w:rsidRDefault="00C41622" w:rsidP="00C41622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26E5">
        <w:rPr>
          <w:rFonts w:ascii="Times New Roman" w:hAnsi="Times New Roman" w:cs="Times New Roman"/>
          <w:i/>
          <w:sz w:val="16"/>
          <w:szCs w:val="16"/>
        </w:rPr>
        <w:t>Зачет будет проводиться  в письменной форме, состоять из трех заданий:</w:t>
      </w:r>
    </w:p>
    <w:p w:rsidR="00C41622" w:rsidRPr="00C41622" w:rsidRDefault="00C41622" w:rsidP="00C41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41622">
        <w:rPr>
          <w:rFonts w:ascii="Times New Roman" w:hAnsi="Times New Roman" w:cs="Times New Roman"/>
          <w:sz w:val="16"/>
          <w:szCs w:val="16"/>
        </w:rPr>
        <w:t xml:space="preserve">В каждом билете шесть тестовых вопросов и три варианта ответа на каждый вопрос, необходимо </w:t>
      </w:r>
      <w:r w:rsidRPr="00C41622">
        <w:rPr>
          <w:rFonts w:ascii="Times New Roman" w:hAnsi="Times New Roman" w:cs="Times New Roman"/>
          <w:b/>
          <w:sz w:val="16"/>
          <w:szCs w:val="16"/>
        </w:rPr>
        <w:t>выбрать правильный ответ.</w:t>
      </w:r>
    </w:p>
    <w:p w:rsidR="00C41622" w:rsidRPr="00C41622" w:rsidRDefault="00C41622" w:rsidP="00C41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41622">
        <w:rPr>
          <w:rFonts w:ascii="Times New Roman" w:hAnsi="Times New Roman" w:cs="Times New Roman"/>
          <w:sz w:val="16"/>
          <w:szCs w:val="16"/>
        </w:rPr>
        <w:t xml:space="preserve">Самостоятельно, в правильной последовательности,  пояснить организационное или техническое мероприятие при работе в электроустановке. </w:t>
      </w:r>
      <w:r w:rsidRPr="00C41622">
        <w:rPr>
          <w:rFonts w:ascii="Times New Roman" w:hAnsi="Times New Roman" w:cs="Times New Roman"/>
          <w:b/>
          <w:sz w:val="16"/>
          <w:szCs w:val="16"/>
        </w:rPr>
        <w:t>Например: «Порядок проверки отсутствия напряжения», с указанием необходимых защитных средств.</w:t>
      </w:r>
    </w:p>
    <w:p w:rsidR="00C41622" w:rsidRDefault="00C41622" w:rsidP="00C4162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Практическое задание: Используя имеющиеся в кабинете защитные средства выполнить поставленное задание </w:t>
      </w:r>
    </w:p>
    <w:p w:rsidR="00C41622" w:rsidRDefault="00C41622" w:rsidP="00C41622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например</w:t>
      </w:r>
      <w:r w:rsidRPr="00BB26E5">
        <w:rPr>
          <w:rFonts w:ascii="Times New Roman" w:hAnsi="Times New Roman" w:cs="Times New Roman"/>
          <w:b/>
          <w:sz w:val="16"/>
          <w:szCs w:val="16"/>
        </w:rPr>
        <w:t xml:space="preserve">:  Выбрать из имеющихся защитных средств – </w:t>
      </w:r>
      <w:r w:rsidRPr="00BB26E5">
        <w:rPr>
          <w:rFonts w:ascii="Times New Roman" w:hAnsi="Times New Roman" w:cs="Times New Roman"/>
          <w:b/>
          <w:sz w:val="20"/>
          <w:szCs w:val="20"/>
        </w:rPr>
        <w:t xml:space="preserve">основные </w:t>
      </w:r>
      <w:r w:rsidRPr="00BB26E5">
        <w:rPr>
          <w:rFonts w:ascii="Times New Roman" w:hAnsi="Times New Roman" w:cs="Times New Roman"/>
          <w:b/>
          <w:sz w:val="16"/>
          <w:szCs w:val="16"/>
        </w:rPr>
        <w:t>при напряжении выше 1000 В</w:t>
      </w:r>
      <w:r>
        <w:rPr>
          <w:rFonts w:ascii="Times New Roman" w:hAnsi="Times New Roman" w:cs="Times New Roman"/>
          <w:sz w:val="16"/>
          <w:szCs w:val="16"/>
        </w:rPr>
        <w:t>).</w:t>
      </w:r>
    </w:p>
    <w:p w:rsidR="00C41622" w:rsidRDefault="00C41622" w:rsidP="00C41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1622" w:rsidRPr="005814CC" w:rsidRDefault="00C41622" w:rsidP="00C4162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14CC">
        <w:rPr>
          <w:rFonts w:ascii="Times New Roman" w:hAnsi="Times New Roman" w:cs="Times New Roman"/>
          <w:b/>
          <w:i/>
          <w:sz w:val="28"/>
          <w:szCs w:val="28"/>
        </w:rPr>
        <w:t>Вопросы для подготовки к зачету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Электрические источники возникновения пожаров.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электротравм.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Опасность электрического тока.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Группы по элктробезопасности.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инструктажей.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освобождения  пострадавшего от воздействия электрического тока ( в установках до и выше 1000В).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оказания первой помощи пострадавшим от электрического тока.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Способы и средства защиты, предусмотренные при работе в электроустановках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Требования, предъявляемые к  защитным средствам (диэлектрические боты, галоши, указатели напряжении, диэлектрические штанги, диэлектрические перчатки, электромонтажный инструмент).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 проверки отсутствия напряжения.</w:t>
      </w:r>
    </w:p>
    <w:p w:rsidR="00C41622" w:rsidRDefault="00C41622" w:rsidP="00C4162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установки заземления.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Основные и дополнительные защитные средства.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Технические мероприятия по безопасному выполнению работ (перечислить).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Организационные мероприятия по безопасному выполнению работ (перечислить).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Виды плакатов, установка плакатов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Порядок проведения искусственного дыхания.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проведения непрямого массажа сердца.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Порядок подготовки рабочего места и порядок допуска бригады к работе.</w:t>
      </w:r>
    </w:p>
    <w:p w:rsidR="00C41622" w:rsidRDefault="00C41622" w:rsidP="00C4162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Выдача нарядов и распоряжений</w:t>
      </w:r>
    </w:p>
    <w:p w:rsidR="00C41622" w:rsidRPr="00BB26E5" w:rsidRDefault="00C41622" w:rsidP="00C41622">
      <w:pPr>
        <w:pStyle w:val="a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26E5">
        <w:rPr>
          <w:rFonts w:ascii="Times New Roman" w:hAnsi="Times New Roman" w:cs="Times New Roman"/>
          <w:i/>
          <w:sz w:val="16"/>
          <w:szCs w:val="16"/>
        </w:rPr>
        <w:t>Зачет будет проводиться  в письменной форме, состоять из трех заданий:</w:t>
      </w:r>
    </w:p>
    <w:p w:rsidR="00C41622" w:rsidRPr="00C41622" w:rsidRDefault="00C41622" w:rsidP="00C416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41622">
        <w:rPr>
          <w:rFonts w:ascii="Times New Roman" w:hAnsi="Times New Roman" w:cs="Times New Roman"/>
          <w:sz w:val="16"/>
          <w:szCs w:val="16"/>
        </w:rPr>
        <w:t xml:space="preserve">В каждом билете шесть тестовых вопросов и три варианта ответа на каждый вопрос, необходимо </w:t>
      </w:r>
      <w:r w:rsidRPr="00C41622">
        <w:rPr>
          <w:rFonts w:ascii="Times New Roman" w:hAnsi="Times New Roman" w:cs="Times New Roman"/>
          <w:b/>
          <w:sz w:val="16"/>
          <w:szCs w:val="16"/>
        </w:rPr>
        <w:t>выбрать правильный ответ.</w:t>
      </w:r>
    </w:p>
    <w:p w:rsidR="00C41622" w:rsidRPr="00C41622" w:rsidRDefault="00C41622" w:rsidP="00C416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41622">
        <w:rPr>
          <w:rFonts w:ascii="Times New Roman" w:hAnsi="Times New Roman" w:cs="Times New Roman"/>
          <w:sz w:val="16"/>
          <w:szCs w:val="16"/>
        </w:rPr>
        <w:t xml:space="preserve">Самостоятельно, в правильной последовательности,  пояснить организационное или техническое мероприятие при работе в электроустановке. </w:t>
      </w:r>
      <w:r w:rsidRPr="00C41622">
        <w:rPr>
          <w:rFonts w:ascii="Times New Roman" w:hAnsi="Times New Roman" w:cs="Times New Roman"/>
          <w:b/>
          <w:sz w:val="16"/>
          <w:szCs w:val="16"/>
        </w:rPr>
        <w:t>Например: «Порядок проверки отсутствия напряжения», с указанием необходимых защитных средств.</w:t>
      </w:r>
    </w:p>
    <w:p w:rsidR="00C41622" w:rsidRDefault="00C41622" w:rsidP="00C4162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Практическое задание: Используя имеющиеся в кабинете защитные средства выполнить поставленное задание </w:t>
      </w:r>
    </w:p>
    <w:p w:rsidR="00C41622" w:rsidRDefault="00C41622" w:rsidP="00C41622">
      <w:pPr>
        <w:pStyle w:val="a3"/>
        <w:ind w:left="108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 например</w:t>
      </w:r>
      <w:r w:rsidRPr="00BB26E5">
        <w:rPr>
          <w:rFonts w:ascii="Times New Roman" w:hAnsi="Times New Roman" w:cs="Times New Roman"/>
          <w:b/>
          <w:sz w:val="16"/>
          <w:szCs w:val="16"/>
        </w:rPr>
        <w:t xml:space="preserve">:  Выбрать из имеющихся защитных средств – </w:t>
      </w:r>
      <w:r w:rsidRPr="00BB26E5">
        <w:rPr>
          <w:rFonts w:ascii="Times New Roman" w:hAnsi="Times New Roman" w:cs="Times New Roman"/>
          <w:b/>
          <w:sz w:val="20"/>
          <w:szCs w:val="20"/>
        </w:rPr>
        <w:t xml:space="preserve">основные </w:t>
      </w:r>
      <w:r w:rsidRPr="00BB26E5">
        <w:rPr>
          <w:rFonts w:ascii="Times New Roman" w:hAnsi="Times New Roman" w:cs="Times New Roman"/>
          <w:b/>
          <w:sz w:val="16"/>
          <w:szCs w:val="16"/>
        </w:rPr>
        <w:t>при напряжении выше 1000 В</w:t>
      </w:r>
      <w:r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5814CC" w:rsidRDefault="005814CC" w:rsidP="00B52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4CC" w:rsidRDefault="005814CC" w:rsidP="005814C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814CC" w:rsidSect="005619A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42" w:rsidRDefault="00A84242" w:rsidP="00561975">
      <w:pPr>
        <w:spacing w:after="0" w:line="240" w:lineRule="auto"/>
      </w:pPr>
      <w:r>
        <w:separator/>
      </w:r>
    </w:p>
  </w:endnote>
  <w:endnote w:type="continuationSeparator" w:id="1">
    <w:p w:rsidR="00A84242" w:rsidRDefault="00A84242" w:rsidP="005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42" w:rsidRDefault="00A84242" w:rsidP="00561975">
      <w:pPr>
        <w:spacing w:after="0" w:line="240" w:lineRule="auto"/>
      </w:pPr>
      <w:r>
        <w:separator/>
      </w:r>
    </w:p>
  </w:footnote>
  <w:footnote w:type="continuationSeparator" w:id="1">
    <w:p w:rsidR="00A84242" w:rsidRDefault="00A84242" w:rsidP="00561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5C76"/>
    <w:multiLevelType w:val="hybridMultilevel"/>
    <w:tmpl w:val="61508FB2"/>
    <w:lvl w:ilvl="0" w:tplc="8AEAB20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43CEA"/>
    <w:multiLevelType w:val="hybridMultilevel"/>
    <w:tmpl w:val="EB88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D7BD8"/>
    <w:multiLevelType w:val="hybridMultilevel"/>
    <w:tmpl w:val="86F0091A"/>
    <w:lvl w:ilvl="0" w:tplc="EF2CF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4577AE"/>
    <w:multiLevelType w:val="hybridMultilevel"/>
    <w:tmpl w:val="88F6D12A"/>
    <w:lvl w:ilvl="0" w:tplc="095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F4004"/>
    <w:multiLevelType w:val="hybridMultilevel"/>
    <w:tmpl w:val="7B0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636"/>
    <w:multiLevelType w:val="hybridMultilevel"/>
    <w:tmpl w:val="EC32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64F63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C7DC2"/>
    <w:multiLevelType w:val="hybridMultilevel"/>
    <w:tmpl w:val="6ABACD04"/>
    <w:lvl w:ilvl="0" w:tplc="3864BB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DD70F2D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6B18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1053F"/>
    <w:multiLevelType w:val="hybridMultilevel"/>
    <w:tmpl w:val="EB88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27D13"/>
    <w:multiLevelType w:val="hybridMultilevel"/>
    <w:tmpl w:val="36AE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328EC"/>
    <w:multiLevelType w:val="hybridMultilevel"/>
    <w:tmpl w:val="E4C2A054"/>
    <w:lvl w:ilvl="0" w:tplc="226CD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DC6050"/>
    <w:multiLevelType w:val="hybridMultilevel"/>
    <w:tmpl w:val="5D1ED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30A12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B188E"/>
    <w:multiLevelType w:val="hybridMultilevel"/>
    <w:tmpl w:val="6F826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50E83"/>
    <w:multiLevelType w:val="hybridMultilevel"/>
    <w:tmpl w:val="CDE2F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E0019"/>
    <w:multiLevelType w:val="hybridMultilevel"/>
    <w:tmpl w:val="BB9A7DD4"/>
    <w:lvl w:ilvl="0" w:tplc="0DC0C1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91B6D4C"/>
    <w:multiLevelType w:val="hybridMultilevel"/>
    <w:tmpl w:val="EB88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A4169"/>
    <w:multiLevelType w:val="hybridMultilevel"/>
    <w:tmpl w:val="88F6D12A"/>
    <w:lvl w:ilvl="0" w:tplc="0952D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577EF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27ED4"/>
    <w:multiLevelType w:val="hybridMultilevel"/>
    <w:tmpl w:val="03FE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1"/>
  </w:num>
  <w:num w:numId="14">
    <w:abstractNumId w:val="18"/>
  </w:num>
  <w:num w:numId="15">
    <w:abstractNumId w:val="6"/>
  </w:num>
  <w:num w:numId="16">
    <w:abstractNumId w:val="8"/>
  </w:num>
  <w:num w:numId="17">
    <w:abstractNumId w:val="20"/>
  </w:num>
  <w:num w:numId="18">
    <w:abstractNumId w:val="21"/>
  </w:num>
  <w:num w:numId="19">
    <w:abstractNumId w:val="14"/>
  </w:num>
  <w:num w:numId="20">
    <w:abstractNumId w:val="7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9A6"/>
    <w:rsid w:val="00065F66"/>
    <w:rsid w:val="000767D4"/>
    <w:rsid w:val="000E5799"/>
    <w:rsid w:val="001B0257"/>
    <w:rsid w:val="001F77C7"/>
    <w:rsid w:val="0024062A"/>
    <w:rsid w:val="00245D85"/>
    <w:rsid w:val="002502A2"/>
    <w:rsid w:val="00281CCE"/>
    <w:rsid w:val="00377CAB"/>
    <w:rsid w:val="003C42A5"/>
    <w:rsid w:val="00417FC1"/>
    <w:rsid w:val="00516FE9"/>
    <w:rsid w:val="00561975"/>
    <w:rsid w:val="005619A6"/>
    <w:rsid w:val="00570FCB"/>
    <w:rsid w:val="005814CC"/>
    <w:rsid w:val="0059581A"/>
    <w:rsid w:val="005D61F3"/>
    <w:rsid w:val="006038D5"/>
    <w:rsid w:val="00614B41"/>
    <w:rsid w:val="00632F21"/>
    <w:rsid w:val="0064298E"/>
    <w:rsid w:val="0064443D"/>
    <w:rsid w:val="006922B6"/>
    <w:rsid w:val="006B07D9"/>
    <w:rsid w:val="00701DEA"/>
    <w:rsid w:val="00753D1F"/>
    <w:rsid w:val="00754693"/>
    <w:rsid w:val="007B5780"/>
    <w:rsid w:val="0081368A"/>
    <w:rsid w:val="00845817"/>
    <w:rsid w:val="00867DED"/>
    <w:rsid w:val="00873931"/>
    <w:rsid w:val="008F02D1"/>
    <w:rsid w:val="009053FD"/>
    <w:rsid w:val="00A263E6"/>
    <w:rsid w:val="00A31EDD"/>
    <w:rsid w:val="00A84242"/>
    <w:rsid w:val="00A8624C"/>
    <w:rsid w:val="00AA7560"/>
    <w:rsid w:val="00B15E62"/>
    <w:rsid w:val="00B405F4"/>
    <w:rsid w:val="00B52D9A"/>
    <w:rsid w:val="00B653EE"/>
    <w:rsid w:val="00B92360"/>
    <w:rsid w:val="00B92558"/>
    <w:rsid w:val="00B97F29"/>
    <w:rsid w:val="00BA536E"/>
    <w:rsid w:val="00BB0D19"/>
    <w:rsid w:val="00BB26E5"/>
    <w:rsid w:val="00C03159"/>
    <w:rsid w:val="00C045B4"/>
    <w:rsid w:val="00C41622"/>
    <w:rsid w:val="00C5644E"/>
    <w:rsid w:val="00D037F7"/>
    <w:rsid w:val="00D531E9"/>
    <w:rsid w:val="00D626DD"/>
    <w:rsid w:val="00D84F8A"/>
    <w:rsid w:val="00DE30DB"/>
    <w:rsid w:val="00E613A7"/>
    <w:rsid w:val="00E70ADD"/>
    <w:rsid w:val="00E972C7"/>
    <w:rsid w:val="00EA0556"/>
    <w:rsid w:val="00EC7786"/>
    <w:rsid w:val="00F415F5"/>
    <w:rsid w:val="00F83296"/>
    <w:rsid w:val="00F95D6C"/>
    <w:rsid w:val="00FC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6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1975"/>
  </w:style>
  <w:style w:type="paragraph" w:styleId="a6">
    <w:name w:val="footer"/>
    <w:basedOn w:val="a"/>
    <w:link w:val="a7"/>
    <w:unhideWhenUsed/>
    <w:rsid w:val="005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1975"/>
  </w:style>
  <w:style w:type="paragraph" w:customStyle="1" w:styleId="a8">
    <w:name w:val="......."/>
    <w:basedOn w:val="a"/>
    <w:next w:val="a"/>
    <w:uiPriority w:val="99"/>
    <w:rsid w:val="00905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9053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ranatru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15</cp:revision>
  <cp:lastPrinted>2016-02-16T17:54:00Z</cp:lastPrinted>
  <dcterms:created xsi:type="dcterms:W3CDTF">2013-09-23T15:07:00Z</dcterms:created>
  <dcterms:modified xsi:type="dcterms:W3CDTF">2016-02-16T17:56:00Z</dcterms:modified>
</cp:coreProperties>
</file>