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6A" w:rsidRPr="00BB126A" w:rsidRDefault="00BB126A" w:rsidP="00BB12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26A">
        <w:rPr>
          <w:rFonts w:ascii="Times New Roman" w:hAnsi="Times New Roman" w:cs="Times New Roman"/>
          <w:b/>
        </w:rPr>
        <w:t xml:space="preserve">ОТЧЕТ ПО ПРОИЗВОДСТВЕННОЙ ПРАКТИКЕ </w:t>
      </w:r>
      <w:r w:rsidRPr="00BB126A">
        <w:rPr>
          <w:rFonts w:ascii="Times New Roman" w:hAnsi="Times New Roman" w:cs="Times New Roman"/>
          <w:b/>
          <w:i/>
          <w:sz w:val="28"/>
          <w:szCs w:val="28"/>
        </w:rPr>
        <w:t>(3 курс)</w:t>
      </w:r>
    </w:p>
    <w:p w:rsidR="00BB126A" w:rsidRDefault="00BB126A" w:rsidP="00BB126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126A">
        <w:rPr>
          <w:rFonts w:ascii="Times New Roman" w:hAnsi="Times New Roman" w:cs="Times New Roman"/>
          <w:b/>
          <w:i/>
          <w:sz w:val="20"/>
          <w:szCs w:val="20"/>
        </w:rPr>
        <w:t xml:space="preserve"> (ПМ.01)</w:t>
      </w:r>
    </w:p>
    <w:p w:rsidR="00BB126A" w:rsidRPr="00BB126A" w:rsidRDefault="00BB126A" w:rsidP="00BB126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Программа практи</w:t>
      </w:r>
      <w:r w:rsidRPr="00BB126A">
        <w:rPr>
          <w:rFonts w:ascii="Times New Roman" w:hAnsi="Times New Roman" w:cs="Times New Roman"/>
          <w:b/>
          <w:i/>
          <w:sz w:val="20"/>
          <w:szCs w:val="20"/>
        </w:rPr>
        <w:t>ки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Сборка электрических схем и техническое обслуживание коммутационной аппаратуры до 1000 В.   Техническое обслуживание токораспределительного щита. Установка приборов, предохранителей и рубильников.  Техническое обслуживание шин и других электрических соединений.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Сборка электрических схем и техническое обслуживание коммутационной аппаратуры выше 1000 В. Установка и техническое обслуживание шин, предохранителей, разрядников и ограничителей перенапряжения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Разделка, лужение, пайка и соединение проводов. Разметка и монтаж электрической цепи электроламп по различным схемам. Монтаж цепей освещения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Техническое обслуживание цепей освещения. Разметка трассы для прокладки кабеля. Раскатка и разноска кабеля вдоль траншеи. Разделка и соединение силовых и контрольных кабелей.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i/>
          <w:color w:val="FF6600"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Включение в электрическую цепь электроизмерительных приборов. Монтаж плавких предохранителей, тепловых и электромагнитных реле. Ремонт защитной аппаратуры. Монтаж и проверка цепей сигнализации.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Разборка, осмотры электрооборудования любого назначения, всех типов и габаритов. Обслуживание силовых электроустановок. Ревизия трансформаторов, выключателей и разъединителей. Заливка масла в аппаратуру. Регенерация трансформаторного масла. 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Обслуживание аккумуляторных батарей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Обслуживание высоковольтных воздушных и кабельных линий. Обходы линий электропередачи. Размотка, разделка, дозировка, прокладка кабеля. Ознакомление с работами по техническому обслуживанию воздушных и кабельных линий. Определение мест повреждений кабелей. Выполнение работ по чертежам и схемам.</w:t>
      </w:r>
    </w:p>
    <w:p w:rsidR="00BB126A" w:rsidRPr="00BB126A" w:rsidRDefault="00BB126A" w:rsidP="00BB12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Проверка, осмотр, настройка релейных защит, устройств автоматики и телемеханики. </w:t>
      </w:r>
      <w:proofErr w:type="spellStart"/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>Прозвонка</w:t>
      </w:r>
      <w:proofErr w:type="spellEnd"/>
      <w:r w:rsidRPr="00BB126A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цепей защит. Выполнение расчетов, связанных с регулировкой цепей и приборов.</w:t>
      </w:r>
    </w:p>
    <w:p w:rsidR="00BB126A" w:rsidRPr="00BB126A" w:rsidRDefault="00BB126A" w:rsidP="00BB1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26A">
        <w:rPr>
          <w:rFonts w:ascii="Times New Roman" w:hAnsi="Times New Roman" w:cs="Times New Roman"/>
        </w:rPr>
        <w:t>Отчет выполняется во время прохождения производственной практики, оформляется в виде печатного текста на листах формата А</w:t>
      </w:r>
      <w:proofErr w:type="gramStart"/>
      <w:r w:rsidRPr="00BB126A">
        <w:rPr>
          <w:rFonts w:ascii="Times New Roman" w:hAnsi="Times New Roman" w:cs="Times New Roman"/>
        </w:rPr>
        <w:t>4</w:t>
      </w:r>
      <w:proofErr w:type="gramEnd"/>
      <w:r w:rsidRPr="00BB126A">
        <w:rPr>
          <w:rFonts w:ascii="Times New Roman" w:hAnsi="Times New Roman" w:cs="Times New Roman"/>
        </w:rPr>
        <w:t xml:space="preserve">, шрифт 12, заголовки шрифт 14 жирный. Схемы и рисунки можно выполнять на компьютере или от руки.  </w:t>
      </w:r>
      <w:r w:rsidRPr="00BB126A">
        <w:rPr>
          <w:rFonts w:ascii="Times New Roman" w:hAnsi="Times New Roman" w:cs="Times New Roman"/>
          <w:b/>
          <w:i/>
        </w:rPr>
        <w:t>Разделы отчета должны строго соответствовать содержанию.</w:t>
      </w:r>
      <w:r w:rsidRPr="00BB126A">
        <w:rPr>
          <w:rFonts w:ascii="Times New Roman" w:hAnsi="Times New Roman" w:cs="Times New Roman"/>
        </w:rPr>
        <w:t xml:space="preserve"> Объем отчета не более 15 листов.</w:t>
      </w:r>
    </w:p>
    <w:p w:rsidR="00BB126A" w:rsidRPr="00BB126A" w:rsidRDefault="00BB126A" w:rsidP="00BB12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26A">
        <w:rPr>
          <w:rFonts w:ascii="Times New Roman" w:hAnsi="Times New Roman" w:cs="Times New Roman"/>
        </w:rPr>
        <w:t>Примерное оформление отчета: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26A">
        <w:rPr>
          <w:rFonts w:ascii="Times New Roman" w:hAnsi="Times New Roman" w:cs="Times New Roman"/>
          <w:sz w:val="24"/>
          <w:szCs w:val="24"/>
        </w:rPr>
        <w:t xml:space="preserve">Место практики </w:t>
      </w:r>
      <w:r w:rsidRPr="00BB126A">
        <w:rPr>
          <w:rFonts w:ascii="Times New Roman" w:hAnsi="Times New Roman" w:cs="Times New Roman"/>
          <w:i/>
          <w:sz w:val="24"/>
          <w:szCs w:val="24"/>
        </w:rPr>
        <w:t>(название предприятия, цеха, группы, основное оборудование предприятия)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26A">
        <w:rPr>
          <w:rFonts w:ascii="Times New Roman" w:hAnsi="Times New Roman" w:cs="Times New Roman"/>
          <w:sz w:val="24"/>
          <w:szCs w:val="24"/>
        </w:rPr>
        <w:t xml:space="preserve">Работы, выполняемые во время практики </w:t>
      </w:r>
      <w:r w:rsidRPr="00BB126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B126A">
        <w:rPr>
          <w:rFonts w:ascii="Times New Roman" w:hAnsi="Times New Roman" w:cs="Times New Roman"/>
          <w:i/>
          <w:sz w:val="24"/>
          <w:szCs w:val="24"/>
        </w:rPr>
        <w:t>согласно программы</w:t>
      </w:r>
      <w:proofErr w:type="gramEnd"/>
      <w:r w:rsidRPr="00BB126A">
        <w:rPr>
          <w:rFonts w:ascii="Times New Roman" w:hAnsi="Times New Roman" w:cs="Times New Roman"/>
          <w:i/>
          <w:sz w:val="24"/>
          <w:szCs w:val="24"/>
        </w:rPr>
        <w:t xml:space="preserve"> практики – заполняется на специальном бланке, выданном в учебном заведении)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26A">
        <w:rPr>
          <w:rFonts w:ascii="Times New Roman" w:eastAsia="Times New Roman" w:hAnsi="Times New Roman" w:cs="Times New Roman"/>
          <w:sz w:val="24"/>
          <w:szCs w:val="24"/>
        </w:rPr>
        <w:t>Основные работы, выполняемые при техническом обслуживании основного электрооборудования электростанций и подстанций (трансформаторы, генератор</w:t>
      </w:r>
      <w:proofErr w:type="gramStart"/>
      <w:r w:rsidRPr="00BB126A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BB126A">
        <w:rPr>
          <w:rFonts w:ascii="Times New Roman" w:eastAsia="Times New Roman" w:hAnsi="Times New Roman" w:cs="Times New Roman"/>
          <w:sz w:val="24"/>
          <w:szCs w:val="24"/>
        </w:rPr>
        <w:t xml:space="preserve"> составить перечень работ, указав сроки и периодичность выполнения - </w:t>
      </w:r>
      <w:r w:rsidRPr="00BB126A">
        <w:rPr>
          <w:rFonts w:ascii="Times New Roman" w:eastAsia="Calibri" w:hAnsi="Times New Roman" w:cs="Times New Roman"/>
          <w:bCs/>
          <w:sz w:val="24"/>
          <w:szCs w:val="24"/>
        </w:rPr>
        <w:t>в таблице</w:t>
      </w:r>
      <w:r w:rsidRPr="00BB12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26A">
        <w:rPr>
          <w:rFonts w:ascii="Times New Roman" w:eastAsia="Calibri" w:hAnsi="Times New Roman" w:cs="Times New Roman"/>
          <w:bCs/>
          <w:sz w:val="24"/>
          <w:szCs w:val="24"/>
        </w:rPr>
        <w:t xml:space="preserve">Ревизия, выключателей и разъединителей </w:t>
      </w:r>
      <w:r w:rsidRPr="00BB126A">
        <w:rPr>
          <w:rFonts w:ascii="Times New Roman" w:eastAsia="Calibri" w:hAnsi="Times New Roman" w:cs="Times New Roman"/>
          <w:bCs/>
          <w:i/>
          <w:sz w:val="24"/>
          <w:szCs w:val="24"/>
        </w:rPr>
        <w:t>(перечислить виды возможных дефектов высоковольтных выключателей и разъединителей, причины и методы их обнаружения – выполнить в таблице)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B126A">
        <w:rPr>
          <w:rFonts w:ascii="Times New Roman" w:eastAsia="Calibri" w:hAnsi="Times New Roman" w:cs="Times New Roman"/>
          <w:bCs/>
          <w:sz w:val="24"/>
          <w:szCs w:val="24"/>
        </w:rPr>
        <w:t>Способы регенерации трансформаторного масла, необходимость регенерации</w:t>
      </w:r>
    </w:p>
    <w:p w:rsidR="00BB126A" w:rsidRPr="00BB126A" w:rsidRDefault="00BB126A" w:rsidP="00BB12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i/>
        </w:rPr>
      </w:pPr>
      <w:r w:rsidRPr="00BB126A">
        <w:rPr>
          <w:rFonts w:ascii="Times New Roman" w:eastAsia="Calibri" w:hAnsi="Times New Roman" w:cs="Times New Roman"/>
          <w:bCs/>
        </w:rPr>
        <w:t xml:space="preserve">Обслуживание аккумуляторных батарей </w:t>
      </w:r>
      <w:r w:rsidRPr="00BB126A">
        <w:rPr>
          <w:rFonts w:ascii="Times New Roman" w:eastAsia="Calibri" w:hAnsi="Times New Roman" w:cs="Times New Roman"/>
          <w:bCs/>
          <w:i/>
        </w:rPr>
        <w:t>(перечислить работы, выполняемые при обслуживании АБ и меры безопасности при работе в помещении АБ)</w:t>
      </w:r>
    </w:p>
    <w:p w:rsidR="00BB126A" w:rsidRPr="00BB126A" w:rsidRDefault="00BB126A" w:rsidP="00BB12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bCs/>
          <w:i/>
        </w:rPr>
      </w:pPr>
      <w:r w:rsidRPr="00BB126A">
        <w:rPr>
          <w:rFonts w:ascii="Times New Roman" w:eastAsia="Calibri" w:hAnsi="Times New Roman" w:cs="Times New Roman"/>
          <w:bCs/>
        </w:rPr>
        <w:t xml:space="preserve">Техническое обслуживание цепей освещения </w:t>
      </w:r>
      <w:r w:rsidRPr="00BB126A">
        <w:rPr>
          <w:rFonts w:ascii="Times New Roman" w:eastAsia="Calibri" w:hAnsi="Times New Roman" w:cs="Times New Roman"/>
          <w:bCs/>
          <w:i/>
        </w:rPr>
        <w:t>(составить план-схему освещения производственного цеха, пояснить условия построения схем освещения, дать характеристику источникам освещения)</w:t>
      </w:r>
    </w:p>
    <w:p w:rsidR="00BB126A" w:rsidRPr="00BB126A" w:rsidRDefault="00BB126A" w:rsidP="00BB126A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о</w:t>
      </w:r>
      <w:r w:rsidRPr="00BB126A">
        <w:rPr>
          <w:rFonts w:ascii="Times New Roman" w:eastAsia="Times New Roman" w:hAnsi="Times New Roman" w:cs="Times New Roman"/>
          <w:sz w:val="24"/>
          <w:szCs w:val="24"/>
        </w:rPr>
        <w:t xml:space="preserve">бнаружение дефектов </w:t>
      </w:r>
      <w:proofErr w:type="gramStart"/>
      <w:r w:rsidRPr="00BB126A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BB126A">
        <w:rPr>
          <w:rFonts w:ascii="Times New Roman" w:eastAsia="Times New Roman" w:hAnsi="Times New Roman" w:cs="Times New Roman"/>
          <w:sz w:val="24"/>
          <w:szCs w:val="24"/>
        </w:rPr>
        <w:t xml:space="preserve"> при периодических осмотрах</w:t>
      </w:r>
    </w:p>
    <w:p w:rsidR="00D3516C" w:rsidRDefault="00BB126A" w:rsidP="00BB126A">
      <w:pPr>
        <w:pStyle w:val="a3"/>
        <w:spacing w:line="240" w:lineRule="auto"/>
      </w:pPr>
      <w:r w:rsidRPr="00BB126A">
        <w:rPr>
          <w:rFonts w:ascii="Times New Roman" w:eastAsia="Times New Roman" w:hAnsi="Times New Roman" w:cs="Times New Roman"/>
          <w:b/>
          <w:i/>
          <w:sz w:val="28"/>
          <w:szCs w:val="28"/>
        </w:rPr>
        <w:t>Зачет по производственной практике предусматривает собеседование по изученным темам.</w:t>
      </w:r>
    </w:p>
    <w:sectPr w:rsidR="00D3516C" w:rsidSect="00E60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E9D"/>
    <w:multiLevelType w:val="hybridMultilevel"/>
    <w:tmpl w:val="AC501C4C"/>
    <w:lvl w:ilvl="0" w:tplc="13702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792A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B126A"/>
    <w:rsid w:val="005A3950"/>
    <w:rsid w:val="006D454E"/>
    <w:rsid w:val="00B42899"/>
    <w:rsid w:val="00BB126A"/>
    <w:rsid w:val="00D3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2016-10-11T17:25:00Z</dcterms:created>
  <dcterms:modified xsi:type="dcterms:W3CDTF">2016-10-11T18:00:00Z</dcterms:modified>
</cp:coreProperties>
</file>