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bookmarkStart w:id="0" w:name="_GoBack"/>
      <w:bookmarkEnd w:id="0"/>
      <w:r w:rsidRPr="00E356DC">
        <w:rPr>
          <w:rFonts w:ascii="Calibri" w:hAnsi="Calibri" w:cs="Calibri"/>
          <w:sz w:val="20"/>
          <w:szCs w:val="20"/>
        </w:rPr>
        <w:t xml:space="preserve">Документ предоставлен </w:t>
      </w:r>
      <w:hyperlink r:id="rId4" w:history="1">
        <w:proofErr w:type="spellStart"/>
        <w:r w:rsidRPr="00E356DC">
          <w:rPr>
            <w:rFonts w:ascii="Calibri" w:hAnsi="Calibri" w:cs="Calibri"/>
            <w:color w:val="0000FF"/>
            <w:sz w:val="20"/>
            <w:szCs w:val="20"/>
          </w:rPr>
          <w:t>КонсультантПлюс</w:t>
        </w:r>
        <w:proofErr w:type="spellEnd"/>
      </w:hyperlink>
      <w:r w:rsidRPr="00E356DC">
        <w:rPr>
          <w:rFonts w:ascii="Calibri" w:hAnsi="Calibri" w:cs="Calibri"/>
          <w:sz w:val="20"/>
          <w:szCs w:val="20"/>
        </w:rPr>
        <w:br/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  <w:sz w:val="20"/>
          <w:szCs w:val="20"/>
        </w:rPr>
      </w:pP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sz w:val="20"/>
          <w:szCs w:val="20"/>
        </w:rPr>
      </w:pPr>
      <w:bookmarkStart w:id="1" w:name="Par1"/>
      <w:bookmarkEnd w:id="1"/>
      <w:r w:rsidRPr="00E356DC">
        <w:rPr>
          <w:rFonts w:ascii="Calibri" w:hAnsi="Calibri" w:cs="Calibri"/>
          <w:sz w:val="20"/>
          <w:szCs w:val="20"/>
        </w:rPr>
        <w:t>Зарегистрировано в Минюсте России 21 августа 2014 г. N 33734</w:t>
      </w:r>
    </w:p>
    <w:p w:rsidR="00E356DC" w:rsidRPr="00E356DC" w:rsidRDefault="00E356D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0"/>
          <w:szCs w:val="20"/>
        </w:rPr>
      </w:pP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E356DC">
        <w:rPr>
          <w:rFonts w:ascii="Calibri" w:hAnsi="Calibri" w:cs="Calibri"/>
          <w:b/>
          <w:bCs/>
          <w:sz w:val="20"/>
          <w:szCs w:val="20"/>
        </w:rPr>
        <w:t>МИНИСТЕРСТВО ОБРАЗОВАНИЯ И НАУКИ РОССИЙСКОЙ ФЕДЕРАЦИИ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E356DC">
        <w:rPr>
          <w:rFonts w:ascii="Calibri" w:hAnsi="Calibri" w:cs="Calibri"/>
          <w:b/>
          <w:bCs/>
          <w:sz w:val="20"/>
          <w:szCs w:val="20"/>
        </w:rPr>
        <w:t>ПРИКАЗ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E356DC">
        <w:rPr>
          <w:rFonts w:ascii="Calibri" w:hAnsi="Calibri" w:cs="Calibri"/>
          <w:b/>
          <w:bCs/>
          <w:sz w:val="20"/>
          <w:szCs w:val="20"/>
        </w:rPr>
        <w:t>от 28 июля 2014 г. N 827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E356DC">
        <w:rPr>
          <w:rFonts w:ascii="Calibri" w:hAnsi="Calibri" w:cs="Calibri"/>
          <w:b/>
          <w:bCs/>
          <w:sz w:val="20"/>
          <w:szCs w:val="20"/>
        </w:rPr>
        <w:t>ОБ УТВЕРЖДЕНИИ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E356DC">
        <w:rPr>
          <w:rFonts w:ascii="Calibri" w:hAnsi="Calibri" w:cs="Calibri"/>
          <w:b/>
          <w:bCs/>
          <w:sz w:val="20"/>
          <w:szCs w:val="20"/>
        </w:rPr>
        <w:t>ФЕДЕРАЛЬНОГО ГОСУДАРСТВЕННОГО ОБРАЗОВАТЕЛЬНОГО СТАНДАРТА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E356DC">
        <w:rPr>
          <w:rFonts w:ascii="Calibri" w:hAnsi="Calibri" w:cs="Calibri"/>
          <w:b/>
          <w:bCs/>
          <w:sz w:val="20"/>
          <w:szCs w:val="20"/>
        </w:rPr>
        <w:t>СРЕДНЕГО ПРОФЕССИОНАЛЬНОГО ОБРАЗОВАНИЯ ПО СПЕЦИАЛЬНОСТИ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E356DC">
        <w:rPr>
          <w:rFonts w:ascii="Calibri" w:hAnsi="Calibri" w:cs="Calibri"/>
          <w:b/>
          <w:bCs/>
          <w:sz w:val="20"/>
          <w:szCs w:val="20"/>
        </w:rPr>
        <w:t>13.02.07 ЭЛЕКТРОСНАБЖЕНИЕ (ПО ОТРАСЛЯМ)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 xml:space="preserve">В соответствии с </w:t>
      </w:r>
      <w:hyperlink r:id="rId5" w:history="1">
        <w:r w:rsidRPr="00E356DC">
          <w:rPr>
            <w:rFonts w:ascii="Calibri" w:hAnsi="Calibri" w:cs="Calibri"/>
            <w:color w:val="0000FF"/>
            <w:sz w:val="20"/>
            <w:szCs w:val="20"/>
          </w:rPr>
          <w:t>подпунктом 5.2.41</w:t>
        </w:r>
      </w:hyperlink>
      <w:r w:rsidRPr="00E356DC">
        <w:rPr>
          <w:rFonts w:ascii="Calibri" w:hAnsi="Calibri" w:cs="Calibri"/>
          <w:sz w:val="20"/>
          <w:szCs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3776), </w:t>
      </w:r>
      <w:hyperlink r:id="rId6" w:history="1">
        <w:r w:rsidRPr="00E356DC">
          <w:rPr>
            <w:rFonts w:ascii="Calibri" w:hAnsi="Calibri" w:cs="Calibri"/>
            <w:color w:val="0000FF"/>
            <w:sz w:val="20"/>
            <w:szCs w:val="20"/>
          </w:rPr>
          <w:t>пунктом 17</w:t>
        </w:r>
      </w:hyperlink>
      <w:r w:rsidRPr="00E356DC">
        <w:rPr>
          <w:rFonts w:ascii="Calibri" w:hAnsi="Calibri" w:cs="Calibri"/>
          <w:sz w:val="20"/>
          <w:szCs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 xml:space="preserve">1. Утвердить прилагаемый федеральный государственный образовательный </w:t>
      </w:r>
      <w:hyperlink w:anchor="Par33" w:history="1">
        <w:r w:rsidRPr="00E356DC">
          <w:rPr>
            <w:rFonts w:ascii="Calibri" w:hAnsi="Calibri" w:cs="Calibri"/>
            <w:color w:val="0000FF"/>
            <w:sz w:val="20"/>
            <w:szCs w:val="20"/>
          </w:rPr>
          <w:t>стандарт</w:t>
        </w:r>
      </w:hyperlink>
      <w:r w:rsidRPr="00E356DC">
        <w:rPr>
          <w:rFonts w:ascii="Calibri" w:hAnsi="Calibri" w:cs="Calibri"/>
          <w:sz w:val="20"/>
          <w:szCs w:val="20"/>
        </w:rPr>
        <w:t xml:space="preserve"> среднего профессионального образования по специальности 13.02.07 Электроснабжение (по отраслям).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 xml:space="preserve">2. Признать утратившим силу </w:t>
      </w:r>
      <w:hyperlink r:id="rId7" w:history="1">
        <w:r w:rsidRPr="00E356DC">
          <w:rPr>
            <w:rFonts w:ascii="Calibri" w:hAnsi="Calibri" w:cs="Calibri"/>
            <w:color w:val="0000FF"/>
            <w:sz w:val="20"/>
            <w:szCs w:val="20"/>
          </w:rPr>
          <w:t>приказ</w:t>
        </w:r>
      </w:hyperlink>
      <w:r w:rsidRPr="00E356DC">
        <w:rPr>
          <w:rFonts w:ascii="Calibri" w:hAnsi="Calibri" w:cs="Calibri"/>
          <w:sz w:val="20"/>
          <w:szCs w:val="20"/>
        </w:rPr>
        <w:t xml:space="preserve"> Министерства образования и науки Российской Федерации от 7 апреля 2010 г. N 294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140409 Электроснабжение (по отраслям)" (зарегистрирован Министерством юстиции Российской Федерации 18 мая 2010 г., регистрационный N 17270).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3. Настоящий приказ вступает в силу с 1 сентября 2014 года.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Министр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Д.В.ЛИВАНОВ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0"/>
          <w:szCs w:val="20"/>
        </w:rPr>
      </w:pPr>
      <w:bookmarkStart w:id="2" w:name="Par26"/>
      <w:bookmarkEnd w:id="2"/>
      <w:r w:rsidRPr="00E356DC">
        <w:rPr>
          <w:rFonts w:ascii="Calibri" w:hAnsi="Calibri" w:cs="Calibri"/>
          <w:sz w:val="20"/>
          <w:szCs w:val="20"/>
        </w:rPr>
        <w:t>Приложение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Утвержден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приказом Министерства образования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и науки Российской Федерации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от 28 июля 2014 г. N 827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bookmarkStart w:id="3" w:name="Par33"/>
      <w:bookmarkEnd w:id="3"/>
      <w:r w:rsidRPr="00E356DC">
        <w:rPr>
          <w:rFonts w:ascii="Calibri" w:hAnsi="Calibri" w:cs="Calibri"/>
          <w:b/>
          <w:bCs/>
          <w:sz w:val="20"/>
          <w:szCs w:val="20"/>
        </w:rPr>
        <w:t>ФЕДЕРАЛЬНЫЙ ГОСУДАРСТВЕННЫЙ ОБРАЗОВАТЕЛЬНЫЙ СТАНДАРТ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E356DC">
        <w:rPr>
          <w:rFonts w:ascii="Calibri" w:hAnsi="Calibri" w:cs="Calibri"/>
          <w:b/>
          <w:bCs/>
          <w:sz w:val="20"/>
          <w:szCs w:val="20"/>
        </w:rPr>
        <w:t>СРЕДНЕГО ПРОФЕССИОНАЛЬНОГО ОБРАЗОВАНИЯ ПО СПЕЦИАЛЬНОСТИ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E356DC">
        <w:rPr>
          <w:rFonts w:ascii="Calibri" w:hAnsi="Calibri" w:cs="Calibri"/>
          <w:b/>
          <w:bCs/>
          <w:sz w:val="20"/>
          <w:szCs w:val="20"/>
        </w:rPr>
        <w:t>13.02.07 ЭЛЕКТРОСНАБЖЕНИЕ (ПО ОТРАСЛЯМ)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sz w:val="20"/>
          <w:szCs w:val="20"/>
        </w:rPr>
      </w:pPr>
      <w:bookmarkStart w:id="4" w:name="Par37"/>
      <w:bookmarkEnd w:id="4"/>
      <w:r w:rsidRPr="00E356DC">
        <w:rPr>
          <w:rFonts w:ascii="Calibri" w:hAnsi="Calibri" w:cs="Calibri"/>
          <w:sz w:val="20"/>
          <w:szCs w:val="20"/>
        </w:rPr>
        <w:t>I. ОБЛАСТЬ ПРИМЕНЕНИЯ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13.02.07 Электроснабжение (по отраслям)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</w:t>
      </w:r>
      <w:r w:rsidRPr="00E356DC">
        <w:rPr>
          <w:rFonts w:ascii="Calibri" w:hAnsi="Calibri" w:cs="Calibri"/>
          <w:sz w:val="20"/>
          <w:szCs w:val="20"/>
        </w:rPr>
        <w:lastRenderedPageBreak/>
        <w:t>образовательная организация).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1.2. Право на реализацию программы подготовки специалистов среднего звена по специальности 13.02.07 Электроснабжение (по отраслям) имеет образовательная организация при наличии соответствующей лицензии на осуществление образовательной деятельности.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sz w:val="20"/>
          <w:szCs w:val="20"/>
        </w:rPr>
      </w:pPr>
      <w:bookmarkStart w:id="5" w:name="Par43"/>
      <w:bookmarkEnd w:id="5"/>
      <w:r w:rsidRPr="00E356DC">
        <w:rPr>
          <w:rFonts w:ascii="Calibri" w:hAnsi="Calibri" w:cs="Calibri"/>
          <w:sz w:val="20"/>
          <w:szCs w:val="20"/>
        </w:rPr>
        <w:t>II. ИСПОЛЬЗУЕМЫЕ СОКРАЩЕНИЯ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В настоящем стандарте используются следующие сокращения: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СПО - среднее профессиональное образование;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ФГОС СПО - федеральный государственный образовательный стандарт среднего профессионального образования;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ППССЗ - программа подготовки специалистов среднего звена;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ОК - общая компетенция;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ПК - профессиональная компетенция;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ПМ - профессиональный модуль;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МДК - междисциплинарный курс.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sz w:val="20"/>
          <w:szCs w:val="20"/>
        </w:rPr>
      </w:pPr>
      <w:bookmarkStart w:id="6" w:name="Par54"/>
      <w:bookmarkEnd w:id="6"/>
      <w:r w:rsidRPr="00E356DC">
        <w:rPr>
          <w:rFonts w:ascii="Calibri" w:hAnsi="Calibri" w:cs="Calibri"/>
          <w:sz w:val="20"/>
          <w:szCs w:val="20"/>
        </w:rPr>
        <w:t>III. ХАРАКТЕРИСТИКА ПОДГОТОВКИ ПО СПЕЦИАЛЬНОСТИ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3.1. Получение СПО по ППССЗ допускается только в образовательной организации.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3.2. Сроки получения СПО по специальности 13.02.07 Электроснабжение (по отраслям) базовой подготовки в очной форме обучения и присваиваемая квалификация приводятся в Таблице 1.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  <w:sectPr w:rsidR="00E356DC" w:rsidRPr="00E356DC" w:rsidSect="003025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  <w:sz w:val="20"/>
          <w:szCs w:val="20"/>
        </w:rPr>
      </w:pPr>
      <w:bookmarkStart w:id="7" w:name="Par59"/>
      <w:bookmarkEnd w:id="7"/>
      <w:r w:rsidRPr="00E356DC">
        <w:rPr>
          <w:rFonts w:ascii="Calibri" w:hAnsi="Calibri" w:cs="Calibri"/>
          <w:sz w:val="20"/>
          <w:szCs w:val="20"/>
        </w:rPr>
        <w:t>Таблица 1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20"/>
        <w:gridCol w:w="3042"/>
        <w:gridCol w:w="3377"/>
      </w:tblGrid>
      <w:tr w:rsidR="00E356DC" w:rsidRPr="00E356DC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Наименование квалификации базовой подготовки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 xml:space="preserve">Срок получения СПО по ППССЗ базовой подготовки в очной форме обучения </w:t>
            </w:r>
            <w:hyperlink w:anchor="Par71" w:history="1">
              <w:r w:rsidRPr="00E356DC">
                <w:rPr>
                  <w:rFonts w:ascii="Calibri" w:hAnsi="Calibri" w:cs="Calibri"/>
                  <w:color w:val="0000FF"/>
                  <w:sz w:val="20"/>
                  <w:szCs w:val="20"/>
                </w:rPr>
                <w:t>&lt;1&gt;</w:t>
              </w:r>
            </w:hyperlink>
          </w:p>
        </w:tc>
      </w:tr>
      <w:tr w:rsidR="00E356DC" w:rsidRPr="00E356DC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Техник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2 года 10 месяцев</w:t>
            </w:r>
          </w:p>
        </w:tc>
      </w:tr>
      <w:tr w:rsidR="00E356DC" w:rsidRPr="00E356DC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 xml:space="preserve">3 года 10 месяцев </w:t>
            </w:r>
            <w:hyperlink w:anchor="Par72" w:history="1">
              <w:r w:rsidRPr="00E356DC">
                <w:rPr>
                  <w:rFonts w:ascii="Calibri" w:hAnsi="Calibri" w:cs="Calibri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</w:tbl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--------------------------------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bookmarkStart w:id="8" w:name="Par71"/>
      <w:bookmarkEnd w:id="8"/>
      <w:r w:rsidRPr="00E356DC">
        <w:rPr>
          <w:rFonts w:ascii="Calibri" w:hAnsi="Calibri" w:cs="Calibri"/>
          <w:sz w:val="20"/>
          <w:szCs w:val="20"/>
        </w:rPr>
        <w:t>&lt;1&gt; Независимо от применяемых образовательных технологий.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bookmarkStart w:id="9" w:name="Par72"/>
      <w:bookmarkEnd w:id="9"/>
      <w:r w:rsidRPr="00E356DC">
        <w:rPr>
          <w:rFonts w:ascii="Calibri" w:hAnsi="Calibri" w:cs="Calibri"/>
          <w:sz w:val="20"/>
          <w:szCs w:val="20"/>
        </w:rP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3.3. Сроки получения СПО по ППССЗ углубленной подготовки превышают на один год срок получения СПО по ППССЗ базовой подготовки.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Сроки получения СПО по ППССЗ углубленной подготовки в очной форме обучения и присваиваемая квалификация приводятся в Таблице 2.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  <w:sz w:val="20"/>
          <w:szCs w:val="20"/>
        </w:rPr>
      </w:pPr>
      <w:bookmarkStart w:id="10" w:name="Par77"/>
      <w:bookmarkEnd w:id="10"/>
      <w:r w:rsidRPr="00E356DC">
        <w:rPr>
          <w:rFonts w:ascii="Calibri" w:hAnsi="Calibri" w:cs="Calibri"/>
          <w:sz w:val="20"/>
          <w:szCs w:val="20"/>
        </w:rPr>
        <w:t>Таблица 2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41"/>
        <w:gridCol w:w="3153"/>
        <w:gridCol w:w="3345"/>
      </w:tblGrid>
      <w:tr w:rsidR="00E356DC" w:rsidRPr="00E356DC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Наименование квалификации углубленной подготовки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 xml:space="preserve">Срок получения СПО по ППССЗ углубленной подготовки в очной форме обучения </w:t>
            </w:r>
            <w:hyperlink w:anchor="Par89" w:history="1">
              <w:r w:rsidRPr="00E356DC">
                <w:rPr>
                  <w:rFonts w:ascii="Calibri" w:hAnsi="Calibri" w:cs="Calibri"/>
                  <w:color w:val="0000FF"/>
                  <w:sz w:val="20"/>
                  <w:szCs w:val="20"/>
                </w:rPr>
                <w:t>&lt;1&gt;</w:t>
              </w:r>
            </w:hyperlink>
          </w:p>
        </w:tc>
      </w:tr>
      <w:tr w:rsidR="00E356DC" w:rsidRPr="00E356DC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Специалист по электроснабжению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3 года 10 месяцев</w:t>
            </w:r>
          </w:p>
        </w:tc>
      </w:tr>
      <w:tr w:rsidR="00E356DC" w:rsidRPr="00E356DC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 xml:space="preserve">4 года 10 месяцев </w:t>
            </w:r>
            <w:hyperlink w:anchor="Par90" w:history="1">
              <w:r w:rsidRPr="00E356DC">
                <w:rPr>
                  <w:rFonts w:ascii="Calibri" w:hAnsi="Calibri" w:cs="Calibri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</w:tbl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  <w:sectPr w:rsidR="00E356DC" w:rsidRPr="00E356DC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--------------------------------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bookmarkStart w:id="11" w:name="Par89"/>
      <w:bookmarkEnd w:id="11"/>
      <w:r w:rsidRPr="00E356DC">
        <w:rPr>
          <w:rFonts w:ascii="Calibri" w:hAnsi="Calibri" w:cs="Calibri"/>
          <w:sz w:val="20"/>
          <w:szCs w:val="20"/>
        </w:rPr>
        <w:t>&lt;1&gt; Независимо от применяемых образовательных технологий.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bookmarkStart w:id="12" w:name="Par90"/>
      <w:bookmarkEnd w:id="12"/>
      <w:r w:rsidRPr="00E356DC">
        <w:rPr>
          <w:rFonts w:ascii="Calibri" w:hAnsi="Calibri" w:cs="Calibri"/>
          <w:sz w:val="20"/>
          <w:szCs w:val="20"/>
        </w:rP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а) для обучающихся по очно-заочной и заочной формам обучения: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на базе среднего общего образования - не более чем на 1 год;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на базе основного общего образования - не более чем на 1,5 года;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б) для инвалидов и лиц с ограниченными возможностями здоровья - не более чем на 10 месяцев.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sz w:val="20"/>
          <w:szCs w:val="20"/>
        </w:rPr>
      </w:pPr>
      <w:bookmarkStart w:id="13" w:name="Par98"/>
      <w:bookmarkEnd w:id="13"/>
      <w:r w:rsidRPr="00E356DC">
        <w:rPr>
          <w:rFonts w:ascii="Calibri" w:hAnsi="Calibri" w:cs="Calibri"/>
          <w:sz w:val="20"/>
          <w:szCs w:val="20"/>
        </w:rPr>
        <w:t>IV. ХАРАКТЕРИСТИКА ПРОФЕССИОНАЛЬНОЙ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ДЕЯТЕЛЬНОСТИ ВЫПУСКНИКОВ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4.1. Область профессиональной деятельности выпускников: организация технического обслуживания, наладки, эксплуатации, ремонтов оборудования электрических подстанций и сетей электроснабжения.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4.2. Объектами профессиональной деятельности выпускников являются: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оборудование и устройства электрических подстанций и сетей;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технологический процесс переработки и распределения электрической энергии;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устройства для ремонта и наладки оборудования электрических подстанций и сетей;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техническая документация;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первичные трудовые коллективы.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4.3. Техник готовится к следующим видам деятельности: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4.3.1. Техническое обслуживание оборудования электрических подстанций и сетей.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4.3.2. Организация работ по ремонту оборудования электрических подстанций и сетей.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4.3.3. Обеспечение безопасности работ при эксплуатации и ремонте оборудования электрических подстанций и сетей.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4.3.4. Выполнение работ по одной или нескольким профессиям рабочих, должностям служащих (</w:t>
      </w:r>
      <w:hyperlink w:anchor="Par1549" w:history="1">
        <w:r w:rsidRPr="00E356DC">
          <w:rPr>
            <w:rFonts w:ascii="Calibri" w:hAnsi="Calibri" w:cs="Calibri"/>
            <w:color w:val="0000FF"/>
            <w:sz w:val="20"/>
            <w:szCs w:val="20"/>
          </w:rPr>
          <w:t>приложение</w:t>
        </w:r>
      </w:hyperlink>
      <w:r w:rsidRPr="00E356DC">
        <w:rPr>
          <w:rFonts w:ascii="Calibri" w:hAnsi="Calibri" w:cs="Calibri"/>
          <w:sz w:val="20"/>
          <w:szCs w:val="20"/>
        </w:rPr>
        <w:t xml:space="preserve"> к ФГОС СПО).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4.4. Специалист по электроснабжению готовится к следующим видам деятельности: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4.4.1. Техническое обслуживание оборудования электрических подстанций и сетей.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4.4.2. Организация работ по ремонту оборудования электрических подстанций и сетей.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4.4.3. Обеспечение безопасности работ при эксплуатации и ремонте оборудования электрических подстанций и сетей.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4.4.4. Диагностирование состояния оборудования электрических подстанций и сетей электроснабжения.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4.4.5. Организация управления производством.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4.4.6. Выполнение работ по одной или нескольким профессиям рабочих, должностям служащих (</w:t>
      </w:r>
      <w:hyperlink w:anchor="Par1549" w:history="1">
        <w:r w:rsidRPr="00E356DC">
          <w:rPr>
            <w:rFonts w:ascii="Calibri" w:hAnsi="Calibri" w:cs="Calibri"/>
            <w:color w:val="0000FF"/>
            <w:sz w:val="20"/>
            <w:szCs w:val="20"/>
          </w:rPr>
          <w:t>приложение</w:t>
        </w:r>
      </w:hyperlink>
      <w:r w:rsidRPr="00E356DC">
        <w:rPr>
          <w:rFonts w:ascii="Calibri" w:hAnsi="Calibri" w:cs="Calibri"/>
          <w:sz w:val="20"/>
          <w:szCs w:val="20"/>
        </w:rPr>
        <w:t xml:space="preserve"> к ФГОС СПО).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sz w:val="20"/>
          <w:szCs w:val="20"/>
        </w:rPr>
      </w:pPr>
      <w:bookmarkStart w:id="14" w:name="Par121"/>
      <w:bookmarkEnd w:id="14"/>
      <w:r w:rsidRPr="00E356DC">
        <w:rPr>
          <w:rFonts w:ascii="Calibri" w:hAnsi="Calibri" w:cs="Calibri"/>
          <w:sz w:val="20"/>
          <w:szCs w:val="20"/>
        </w:rPr>
        <w:t>V. ТРЕБОВАНИЯ К РЕЗУЛЬТАТАМ ОСВОЕНИЯ ПРОГРАММЫ ПОДГОТОВКИ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СПЕЦИАЛИСТОВ СРЕДНЕГО ЗВЕНА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5.1. Техник должен обладать общими компетенциями, включающими в себя способность: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ОК 3. Принимать решения в стандартных и нестандартных ситуациях и нести за них ответственность.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ОК 5. Использовать информационно-коммуникационные технологии в профессиональной деятельности.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ОК 6. Работать в коллективе и команде, эффективно общаться с коллегами, руководством, потребителями.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 xml:space="preserve">ОК 7. Брать на себя ответственность за работу членов команды (подчиненных), результат выполнения </w:t>
      </w:r>
      <w:r w:rsidRPr="00E356DC">
        <w:rPr>
          <w:rFonts w:ascii="Calibri" w:hAnsi="Calibri" w:cs="Calibri"/>
          <w:sz w:val="20"/>
          <w:szCs w:val="20"/>
        </w:rPr>
        <w:lastRenderedPageBreak/>
        <w:t>заданий.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ОК 9. Ориентироваться в условиях частой смены технологий в профессиональной деятельности.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5.2. Техник должен обладать профессиональными компетенциями, соответствующими видам деятельности: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5.2.1. Техническое обслуживание оборудования электрических подстанций и сетей.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ПК 1.1. Читать и составлять электрические схемы электрических подстанций и сетей.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ПК 1.2. Выполнять основные виды работ по обслуживанию трансформаторов и преобразователей электрической энергии.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ПК 1.3. 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ПК 1.4. Выполнять основные виды работ по обслуживанию воздушных и кабельных линий электроснабжения.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ПК 1.5. Разрабатывать и оформлять технологическую и отчетную документацию.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5.2.2. Организация работ по ремонту оборудования электрических подстанций и сетей.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ПК 2.1. Планировать и организовывать работу по ремонту оборудования.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ПК 2.2. Находить и устранять повреждения оборудования.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ПК 2.3. Выполнять работы по ремонту устройств электроснабжения.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ПК 2.4. Оценивать затраты на выполнение работ по ремонту устройств электроснабжения.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ПК 2.5. Выполнять проверку и анализ состояния устройств и приборов, используемых при ремонте и наладке оборудования.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ПК 2.6. Производить настройку и регулировку устройств и приборов для ремонта оборудования электрических установок и сетей.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5.2.3. Обеспечение безопасности работ при эксплуатации и ремонте оборудования электрических подстанций и сетей.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ПК 3.1. Обеспечивать безопасное производство плановых и аварийных работ в электрических установках и сетях.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ПК 3.2. Оформлять документацию по охране труда и электробезопасности при эксплуатации и ремонте электрических установок и сетей.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5.2.4. Выполнение работ по одной или нескольким профессиям рабочих, должностям служащих.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5.3. Специалист по электроснабжению должен обладать общими компетенциями, включающими в себя способность: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ОК 3. Решать проблемы, оценивать риски и принимать решения в нестандартных ситуациях.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ОК 9. Быть готовым к смене технологий в профессиональной деятельности.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5.4. Специалист по электроснабжению должен обладать профессиональными компетенциями, соответствующими видам деятельности: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5.4.1. Техническое обслуживание оборудования электрических подстанций и сетей.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ПК 1.1. Читать и составлять электрические схемы электрических подстанций и сетей.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ПК 1.2. Выполнять основные виды работ по обслуживанию трансформаторов и преобразователей электрической энергии.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ПК 1.3. 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ПК 1.4. Выполнять основные виды работ по обслуживанию воздушных и кабельных линий электроснабжения.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lastRenderedPageBreak/>
        <w:t>ПК 1.5. Разрабатывать и оформлять технологическую и отчетную документацию.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5.4.2. Организация работ по ремонту оборудования электрических подстанций и сетей.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ПК 2.1. Планировать и организовывать работу по ремонту оборудования.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ПК 2.2. Находить и устранять повреждения оборудования.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ПК 2.3. Выполнять работы по ремонту устройств электроснабжения.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ПК 2.4. Оценивать затраты на выполнение работ по ремонту устройств электроснабжения.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ПК 2.5. Выполнять проверку и анализ состояния устройств и приборов, используемых при ремонте и наладке оборудования.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ПК 2.6. Производить настройку и регулировку устройств и приборов для ремонта оборудования электрических установок и сетей.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5.4.3. Обеспечение безопасности работ при эксплуатации и ремонте оборудования электрических подстанций и сетей.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ПК 3.1. Обеспечивать безопасное производство плановых и аварийных работ в электрических установках и сетях.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ПК 3.2. Оформлять документацию по охране труда и электробезопасности при эксплуатации и ремонте электрических установок и сетей.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5.4.4. Диагностирование состояния оборудования электрических подстанций и сетей электроснабжения.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ПК 4.1. Организовывать технологические процессы диагностирования объектов электроснабжения.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ПК 4.2. Выбирать электроизмерительные приборы и измерять с заданной точностью различные электрические и неэлектрические величины.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ПК 4.3. Выполнять основные виды работ по диагностике и контролю за состоянием устройств электроснабжения в соответствии с требованиями технологических процессов.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5.4.5. Организация управления производством.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ПК 5.1. Планировать работы по техническому обслуживанию и ремонту с использованием современных средств обработки информации.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ПК 5.2. Обеспечивать оперативное руководство работой персонала, обслуживающего системы электроснабжения.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ПК 5.3. Осуществлять технический контроль качества обслуживания устройств электроснабжения.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ПК 5.4. Оформлять оперативно-техническую документацию по обслуживанию и ремонту оборудования в соответствии с существующими требованиями.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ПК 5.5. Выполнять технико-экономические расчеты затрат на производимые работы.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5.4.6. Выполнение работ по одной или нескольким профессиям рабочих, должностям служащих.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sz w:val="20"/>
          <w:szCs w:val="20"/>
        </w:rPr>
      </w:pPr>
      <w:bookmarkStart w:id="15" w:name="Par191"/>
      <w:bookmarkEnd w:id="15"/>
      <w:r w:rsidRPr="00E356DC">
        <w:rPr>
          <w:rFonts w:ascii="Calibri" w:hAnsi="Calibri" w:cs="Calibri"/>
          <w:sz w:val="20"/>
          <w:szCs w:val="20"/>
        </w:rPr>
        <w:t>VI. ТРЕБОВАНИЯ К СТРУКТУРЕ ПРОГРАММЫ ПОДГОТОВКИ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СПЕЦИАЛИСТОВ СРЕДНЕГО ЗВЕНА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6.1. ППССЗ предусматривает изучение следующих учебных циклов: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общего гуманитарного и социально-экономического;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математического и общего естественнонаучного;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профессионального;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и разделов: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учебная практика;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производственная практика (по профилю специальности);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производственная практика (преддипломная);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промежуточная аттестация;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государственная итоговая аттестация.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деятельности, соответствующими присваиваемой квалификации. В состав профессионального модуля входит один или несколько междисциплинарных курсов. При освоении </w:t>
      </w:r>
      <w:r w:rsidRPr="00E356DC">
        <w:rPr>
          <w:rFonts w:ascii="Calibri" w:hAnsi="Calibri" w:cs="Calibri"/>
          <w:sz w:val="20"/>
          <w:szCs w:val="20"/>
        </w:rPr>
        <w:lastRenderedPageBreak/>
        <w:t>обучающимися профессиональных модулей проводятся учебная и (или) производственная практика (по профилю специальности).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  <w:sz w:val="20"/>
          <w:szCs w:val="20"/>
        </w:rPr>
      </w:pPr>
      <w:bookmarkStart w:id="16" w:name="Par211"/>
      <w:bookmarkEnd w:id="16"/>
      <w:r w:rsidRPr="00E356DC">
        <w:rPr>
          <w:rFonts w:ascii="Calibri" w:hAnsi="Calibri" w:cs="Calibri"/>
          <w:sz w:val="20"/>
          <w:szCs w:val="20"/>
        </w:rPr>
        <w:t>Таблица 3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Структура программы подготовки специалистов среднего звена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базовой подготовки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  <w:sectPr w:rsidR="00E356DC" w:rsidRPr="00E356DC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536"/>
        <w:gridCol w:w="1842"/>
        <w:gridCol w:w="1843"/>
        <w:gridCol w:w="2977"/>
        <w:gridCol w:w="1417"/>
      </w:tblGrid>
      <w:tr w:rsidR="00E356DC" w:rsidRPr="00E356DC" w:rsidTr="00E356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Индекс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Всего максимальной учебной нагрузки обучающегося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(час./</w:t>
            </w:r>
            <w:proofErr w:type="spellStart"/>
            <w:r w:rsidRPr="00E356DC">
              <w:rPr>
                <w:rFonts w:ascii="Calibri" w:hAnsi="Calibri" w:cs="Calibri"/>
                <w:sz w:val="20"/>
                <w:szCs w:val="20"/>
              </w:rPr>
              <w:t>нед</w:t>
            </w:r>
            <w:proofErr w:type="spellEnd"/>
            <w:r w:rsidRPr="00E356DC">
              <w:rPr>
                <w:rFonts w:ascii="Calibri" w:hAnsi="Calibri" w:cs="Calibri"/>
                <w:sz w:val="20"/>
                <w:szCs w:val="20"/>
              </w:rPr>
              <w:t>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В том числе часов обязательных учебных занятий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Индекс и наименование дисциплин, междисциплинарных курсов (МДК)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Коды формируемых компетенций</w:t>
            </w:r>
          </w:p>
        </w:tc>
      </w:tr>
      <w:tr w:rsidR="00E356DC" w:rsidRPr="00E356DC" w:rsidTr="00E356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Обязательная часть учебных циклов ППССЗ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3240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2160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56DC" w:rsidRPr="00E356DC" w:rsidTr="00E356DC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ОГСЭ.00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Общий гуманитарный и социально-экономический учебный цикл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660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440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56DC" w:rsidRPr="00E356DC" w:rsidTr="00E356DC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В результате изучения обязательной части учебного цикла обучающийся должен: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уметь: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знать: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основные категории и понятия философии;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роль философии в жизни человека и общества;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основы философского учения о бытии;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сущность процесса познания;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основы научной, философской и религиозной картин мира;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ОГСЭ.01. Основы философии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ОК 1 - 9</w:t>
            </w:r>
          </w:p>
        </w:tc>
      </w:tr>
      <w:tr w:rsidR="00E356DC" w:rsidRPr="00E356DC" w:rsidTr="00E356DC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уметь: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lastRenderedPageBreak/>
              <w:t>выявлять взаимосвязь российских, региональных, мировых социально-экономических, политических и культурных проблем;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знать: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основные направления развития ключевых регионов мира на рубеже веков (XX и XXI вв.);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назначение ООН, НАТО, ЕС и других организаций и основные направления их деятельности;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содержание и назначение важнейших нормативных правовых и законодательных актов мирового и регионального значения;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ОГСЭ.02. 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ОК 1 - 9</w:t>
            </w:r>
          </w:p>
        </w:tc>
      </w:tr>
      <w:tr w:rsidR="00E356DC" w:rsidRPr="00E356DC" w:rsidTr="00E356DC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уметь: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переводить (со словарем) иностранные тексты профессиональной направленности;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самостоятельно совершенствовать устную и письменную речь, пополнять словарный запас;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знать: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172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ОГСЭ.03. Иностранный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ОК 1 - 9</w:t>
            </w:r>
          </w:p>
        </w:tc>
      </w:tr>
      <w:tr w:rsidR="00E356DC" w:rsidRPr="00E356DC" w:rsidTr="00E356DC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уметь: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lastRenderedPageBreak/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знать: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 роли физической культуры в общекультурном, профессиональном и социальном развитии человека;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основы здорового образа жизни.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lastRenderedPageBreak/>
              <w:t>344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172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ОГСЭ.04. 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ОК 2, 3, 6, 9</w:t>
            </w:r>
          </w:p>
        </w:tc>
      </w:tr>
      <w:tr w:rsidR="00E356DC" w:rsidRPr="00E356DC" w:rsidTr="00E356DC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ЕН.00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Математический и общий естественнонаучный учебный цикл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144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56DC" w:rsidRPr="00E356DC" w:rsidTr="00E356DC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В результате изучения обязательной части учебного цикла обучающийся должен: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уметь: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решать прикладные задачи в области профессиональной деятельности;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знать: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значение математики в профессиональной деятельности и при освоении ППССЗ;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основные математические методы решения прикладных задач в области профессиональной деятельности;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основные понятия и методы математического анализа, линейной алгебры, теории комплексных чисел, теории вероятностей и математической статистики;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основы интегрального и дифференциального исчисления;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ЕН.01. 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ОК 1 - 9;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ПК 1.1 - 1.5;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2.1 - 2.6</w:t>
            </w:r>
          </w:p>
        </w:tc>
      </w:tr>
      <w:tr w:rsidR="00E356DC" w:rsidRPr="00E356DC" w:rsidTr="00E356DC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уметь: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анализировать и прогнозировать экологические последствия различных видов производственной деятельности;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анализировать причины возникновения экологических аварий и катастроф;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lastRenderedPageBreak/>
              <w:t>выбирать методы, технологии и аппараты утилизации газовых выбросов, стоков, твердых отходов;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определять экологическую пригодность выпускаемой продукции;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оценивать состояние экологии окружающей среды на производственном объекте;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знать: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виды и классификацию природных ресурсов, условия устойчивого состояния экосистем;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 xml:space="preserve">задачи охраны окружающей среды, </w:t>
            </w:r>
            <w:proofErr w:type="spellStart"/>
            <w:r w:rsidRPr="00E356DC">
              <w:rPr>
                <w:rFonts w:ascii="Calibri" w:hAnsi="Calibri" w:cs="Calibri"/>
                <w:sz w:val="20"/>
                <w:szCs w:val="20"/>
              </w:rPr>
              <w:t>природоресурсный</w:t>
            </w:r>
            <w:proofErr w:type="spellEnd"/>
            <w:r w:rsidRPr="00E356DC">
              <w:rPr>
                <w:rFonts w:ascii="Calibri" w:hAnsi="Calibri" w:cs="Calibri"/>
                <w:sz w:val="20"/>
                <w:szCs w:val="20"/>
              </w:rPr>
              <w:t xml:space="preserve"> потенциал и охраняемые природные территории Российской Федерации;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основные источники и масштабы образования отходов производства;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правовые основы, правила и нормы природопользования и экологической безопасности;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принципы и методы рационального природопользования, мониторинга окружающей среды, экологического контроля и экологического регулирования;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принципы и правила международного сотрудничества в области природопользования и охраны окружающей среды.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ЕН.02 Экологические основы природопользования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ОК 1 - 9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ПК 1.1 - 1.5,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2.1 - 2.6,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3.1, 3.2</w:t>
            </w:r>
          </w:p>
        </w:tc>
      </w:tr>
      <w:tr w:rsidR="00E356DC" w:rsidRPr="00E356DC" w:rsidTr="00E356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П.00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Профессиональный учебный цикл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2436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1624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56DC" w:rsidRPr="00E356DC" w:rsidTr="00E356DC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ОП.00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Общепрофессиональные дисциплины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1014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676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56DC" w:rsidRPr="00E356DC" w:rsidTr="00E356DC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 xml:space="preserve">В результате изучения обязательной части </w:t>
            </w:r>
            <w:r w:rsidRPr="00E356DC">
              <w:rPr>
                <w:rFonts w:ascii="Calibri" w:hAnsi="Calibri" w:cs="Calibri"/>
                <w:sz w:val="20"/>
                <w:szCs w:val="20"/>
              </w:rPr>
              <w:lastRenderedPageBreak/>
              <w:t>профессионального учебного цикла обучающийся по общепрофессиональным дисциплинам должен: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уметь: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выполнять графические изображения технологического оборудования и технологических схем в ручной и машинной графике;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выполнять эскизы, технические рисунки и чертежи деталей, их элементов, узлов в ручной и машинной графике;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оформлять технологическую и конструкторскую документацию в соответствии с действующей нормативно-технической документацией;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читать чертежи, технологические схемы, спецификации и технологическую документацию по профилю специальности;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знать: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законы, методы и приемы проекционного черчения;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классы точности и их обозначение на чертежах;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правила оформления и чтения конструкторской и технологической документации;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правила выполнения чертежей, технических рисунков, эскизов и схем, геометрические построения и правила вычерчивания технических деталей;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способы графического представления технологического оборудования и выполнения технологических схем в ручной и машинной графике;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технику и принципы нанесения размеров;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типы и назначение спецификаций, правила их чтения и составления;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 xml:space="preserve">требования государственных стандартов Единой </w:t>
            </w:r>
            <w:r w:rsidRPr="00E356DC">
              <w:rPr>
                <w:rFonts w:ascii="Calibri" w:hAnsi="Calibri" w:cs="Calibri"/>
                <w:sz w:val="20"/>
                <w:szCs w:val="20"/>
              </w:rPr>
              <w:lastRenderedPageBreak/>
              <w:t>системы конструкторской документации (далее - ЕСКД) и Единой системы технологической документации (далее - ЕСТД);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ОП.01. Инженерная графика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ОК 1 - 9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lastRenderedPageBreak/>
              <w:t>ПК 1.1 - 1.5,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2.2, 2.3, 2.5,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3.2</w:t>
            </w:r>
          </w:p>
        </w:tc>
      </w:tr>
      <w:tr w:rsidR="00E356DC" w:rsidRPr="00E356DC" w:rsidTr="00E356DC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уметь: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правильно эксплуатировать электрооборудование и механизмы передачи движения технологических машин и аппаратов;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рассчитывать параметры электрических, магнитных цепей;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снимать показания и пользоваться электроизмерительными приборами и приспособлениями;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собирать электрические схемы;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читать принципиальные, электрические и монтажные схемы;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знать: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классификацию электронных приборов, их устройство и область применения;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методы расчета и измерения основных параметров электрических, магнитных цепей;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основные законы электротехники;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основные правила эксплуатации электрооборудования и методы измерения электрических величин;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основы теории электрических машин, принцип работы типовых электрических устройств;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основы физических процессов в проводниках, полупроводниках и диэлектриках;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параметры электрических схем и единицы их измерения;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принципы выбора электрических и электронных устройств и приборов;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lastRenderedPageBreak/>
              <w:t>принципы действия, устройство, основные характеристики электротехнических и электронных устройств и приборов;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свойства проводников, полупроводников, электроизоляционных, магнитных материалов;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способы получения, передачи и использования электрической энергии;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характеристики и параметры электрических и магнитных полей;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ОП.02. Электротехника и электроника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ОК 1 - 9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ПК 1.1 - 1.5,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2.1 - 2.6,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3.1 - 3.2</w:t>
            </w:r>
          </w:p>
        </w:tc>
      </w:tr>
      <w:tr w:rsidR="00E356DC" w:rsidRPr="00E356DC" w:rsidTr="00E356DC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уметь: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использовать в профессиональной деятельности документацию систем качества;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оформлять технологическую и техническую документацию в соответствии с действующей нормативной базой;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применять требования нормативных актов к основным видам продукции (услуг) и процессов;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знать: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задачи стандартизации, ее экономическую эффективность;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основные положения систем (комплексов) общетехнических и организационно-методических стандартов;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основные понятия и определения метрологии, стандартизации, сертификации и документации систем качества;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терминологию и единицы измерения величин в соответствии с действующими стандартами и международной системой единиц СИ;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формы подтверждения качества;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ОП.03. Метрология, стандартизация и сертификация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ОК 1 - 9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ПК 1.1 - 1.5,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2.1 - 2.6,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3.1 - 3.2</w:t>
            </w:r>
          </w:p>
        </w:tc>
      </w:tr>
      <w:tr w:rsidR="00E356DC" w:rsidRPr="00E356DC" w:rsidTr="00E356DC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уметь: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 xml:space="preserve">определять напряжения в конструкционных </w:t>
            </w:r>
            <w:r w:rsidRPr="00E356DC">
              <w:rPr>
                <w:rFonts w:ascii="Calibri" w:hAnsi="Calibri" w:cs="Calibri"/>
                <w:sz w:val="20"/>
                <w:szCs w:val="20"/>
              </w:rPr>
              <w:lastRenderedPageBreak/>
              <w:t>элементах;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определять передаточное отношение;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проводить расчет и проектировать детали и сборочные единицы общего назначения;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проводить сборочно-разборочные работы в соответствии с характером соединений деталей и сборочных единиц;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производить расчеты на сжатие, срез и смятие;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производить расчеты элементов конструкций на прочность, жесткость и устойчивость;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собирать конструкции из деталей по чертежам и схемам;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читать кинематические схемы;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знать: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виды движений и преобразующие движения механизмы;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виды износа и деформаций деталей и узлов;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виды передач;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их устройство, назначение, преимущества и недостатки, условные обозначения на схемах;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кинематику механизмов, соединения деталей машин, механические передачи, виды и устройство передач;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методику расчета конструкций на прочность, жесткость и устойчивость при различных видах деформации;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методику расчета на сжатие, срез и смятие;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назначение и классификацию подшипников;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характер соединения основных сборочных единиц и деталей;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основные типы смазочных устройств;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типы, назначение, устройство редукторов;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трение, его виды, роль трения в технике;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устройство и назначение инструментов и контрольно-измерительных приборов, используемых при техническом обслуживании и ремонте оборудования;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ОП.04. Техническая механика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ОК 1 - 9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ПК 2.2, 2.3</w:t>
            </w:r>
          </w:p>
        </w:tc>
      </w:tr>
      <w:tr w:rsidR="00E356DC" w:rsidRPr="00E356DC" w:rsidTr="00E356DC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уметь: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определять свойства и классифицировать конструкционные и сырьевые материалы, применяемые в производстве, по маркировке, внешнему виду, происхождению, свойствам, составу, назначению и способу приготовления;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определять твердость материалов;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определять режимы отжига, закалки и отпуска стали;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подбирать конструкционные материалы по их назначению и условиям эксплуатации;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подбирать способы и режимы обработки металлов (литьем, давлением, сваркой, резанием) для изготовления различных деталей;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знать: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виды механической, химической и термической обработки металлов и сплавов;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виды прокладочных и уплотнительных материалов;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закономерности процессов кристаллизации и структурообразования металлов и сплавов, защиты от коррозии;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классификацию, основные виды, маркировку, область применения и виды обработки конструкционных материалов, основные сведения об их назначении и свойствах, принципы их выбора для применения в производстве;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методы измерения параметров и определения свойств материалов;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основные сведения о кристаллизации и структуре расплавов;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основные сведения о назначении и свойствах металлов и сплавов, о технологии их производства;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основные свойства полимеров и их использование;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особенности строения металлов и сплавов;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lastRenderedPageBreak/>
              <w:t>свойства смазочных и абразивных материалов;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способы получения композиционных материалов;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сущность технологических процессов литья, сварки, обработки металлов давлением и резанием;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ОП.05. Материаловедение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ОК 1 - 9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ПК 1.1 - 1.5,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2.1 - 2.6,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3.1 - 3.2</w:t>
            </w:r>
          </w:p>
        </w:tc>
      </w:tr>
      <w:tr w:rsidR="00E356DC" w:rsidRPr="00E356DC" w:rsidTr="00E356DC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уметь: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выполнять расчеты с использованием прикладных компьютерных программ;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использовать информационно-телекоммуникационную сеть "Интернет" (далее - сеть Интернет) и ее возможности для организации оперативного обмена информацией;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обрабатывать и анализировать информацию с применением программных средств и вычислительной техники;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получать информацию в локальных и глобальных компьютерных сетях;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применять графические редакторы для создания и редактирования изображений;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применять компьютерные программы для поиска информации, составления и оформления документов и презентаций;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знать: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базовые системные программные продукты и пакеты прикладных программ (текстовые процессоры, электронные таблицы, системы управления базами данных, графические редакторы, информационно-поисковые системы);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общий состав и структуру персональных электронно-вычислительных машин и вычислительных систем;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 xml:space="preserve">основные методы и приемы обеспечения </w:t>
            </w:r>
            <w:r w:rsidRPr="00E356DC">
              <w:rPr>
                <w:rFonts w:ascii="Calibri" w:hAnsi="Calibri" w:cs="Calibri"/>
                <w:sz w:val="20"/>
                <w:szCs w:val="20"/>
              </w:rPr>
              <w:lastRenderedPageBreak/>
              <w:t>информационной безопасности;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основные положения и принципы автоматизированной обработки и передачи информации;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основные принципы, методы и свойства информационных и телекоммуникационных технологий в профессиональной деятельности;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ОП.06. Информационные технологии в профессиональной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ОК 1 - 9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ПК 1.1 - 1.5,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2.1 - 2.6,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3.1 - 3.2</w:t>
            </w:r>
          </w:p>
        </w:tc>
      </w:tr>
      <w:tr w:rsidR="00E356DC" w:rsidRPr="00E356DC" w:rsidTr="00E356DC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уметь: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находить и использовать необходимую экономическую информацию;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определять организационно-правовые формы организаций;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определять состав материальных, трудовых и финансовых ресурсов организации;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оформлять первичные документы по учету рабочего времени, выработки, заработной платы, простоев;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рассчитывать основные технико-экономические показатели деятельности подразделения (организации);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знать: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действующие законодательные и нормативные правовые акты, регулирующие производственно-хозяйственную деятельность;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основные технико-экономические показатели деятельности организации;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методики расчета основных технико-экономических показателей деятельности организации;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методы управления основными и оборотными средствами и оценки эффективности их использования;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механизмы ценообразования на продукцию (услуги), формы оплаты труда в современных условиях;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 xml:space="preserve">основные принципы построения экономической </w:t>
            </w:r>
            <w:r w:rsidRPr="00E356DC">
              <w:rPr>
                <w:rFonts w:ascii="Calibri" w:hAnsi="Calibri" w:cs="Calibri"/>
                <w:sz w:val="20"/>
                <w:szCs w:val="20"/>
              </w:rPr>
              <w:lastRenderedPageBreak/>
              <w:t>системы организации;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основы маркетинговой деятельности, менеджмента и принципы делового общения;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основы организации работы коллектива исполнителей;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основы планирования, финансирования и кредитования организации;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особенности менеджмента в области профессиональной деятельности;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общую производственную и организационную структуру организации;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современное состояние и перспективы развития отрасли, организацию хозяйствующих субъектов в рыночной экономике;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состав материальных, трудовых и финансовых ресурсов организации, показатели их эффективного использования;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 xml:space="preserve">способы экономии ресурсов, основные </w:t>
            </w:r>
            <w:proofErr w:type="spellStart"/>
            <w:r w:rsidRPr="00E356DC">
              <w:rPr>
                <w:rFonts w:ascii="Calibri" w:hAnsi="Calibri" w:cs="Calibri"/>
                <w:sz w:val="20"/>
                <w:szCs w:val="20"/>
              </w:rPr>
              <w:t>энерго</w:t>
            </w:r>
            <w:proofErr w:type="spellEnd"/>
            <w:r w:rsidRPr="00E356DC">
              <w:rPr>
                <w:rFonts w:ascii="Calibri" w:hAnsi="Calibri" w:cs="Calibri"/>
                <w:sz w:val="20"/>
                <w:szCs w:val="20"/>
              </w:rPr>
              <w:t xml:space="preserve">- и </w:t>
            </w:r>
            <w:proofErr w:type="spellStart"/>
            <w:r w:rsidRPr="00E356DC">
              <w:rPr>
                <w:rFonts w:ascii="Calibri" w:hAnsi="Calibri" w:cs="Calibri"/>
                <w:sz w:val="20"/>
                <w:szCs w:val="20"/>
              </w:rPr>
              <w:t>материалосберегающие</w:t>
            </w:r>
            <w:proofErr w:type="spellEnd"/>
            <w:r w:rsidRPr="00E356DC">
              <w:rPr>
                <w:rFonts w:ascii="Calibri" w:hAnsi="Calibri" w:cs="Calibri"/>
                <w:sz w:val="20"/>
                <w:szCs w:val="20"/>
              </w:rPr>
              <w:t xml:space="preserve"> технологии;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формы организации и оплаты труда;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ОП.07. Основы экономики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ОК 1 - 9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ПК 2.1, 2.4</w:t>
            </w:r>
          </w:p>
        </w:tc>
      </w:tr>
      <w:tr w:rsidR="00E356DC" w:rsidRPr="00E356DC" w:rsidTr="00E356DC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уметь: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анализировать и оценивать результаты и последствия деятельности (бездействия) с правовой точки зрения;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защищать свои права в соответствии с гражданским, гражданско-процессуальным и трудовым законодательством;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использовать нормативные правовые акты, регламентирующие профессиональную деятельность;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знать: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виды административных правонарушений и административной ответственности;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классификацию, основные виды и правила составления нормативной документации;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 xml:space="preserve">нормы защиты нарушенных прав и судебный </w:t>
            </w:r>
            <w:r w:rsidRPr="00E356DC">
              <w:rPr>
                <w:rFonts w:ascii="Calibri" w:hAnsi="Calibri" w:cs="Calibri"/>
                <w:sz w:val="20"/>
                <w:szCs w:val="20"/>
              </w:rPr>
              <w:lastRenderedPageBreak/>
              <w:t>порядок разрешения споров;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организационно-правовые формы юридических лиц;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 xml:space="preserve">основные положения </w:t>
            </w:r>
            <w:hyperlink r:id="rId8" w:history="1">
              <w:r w:rsidRPr="00E356DC">
                <w:rPr>
                  <w:rFonts w:ascii="Calibri" w:hAnsi="Calibri" w:cs="Calibri"/>
                  <w:color w:val="0000FF"/>
                  <w:sz w:val="20"/>
                  <w:szCs w:val="20"/>
                </w:rPr>
                <w:t>Конституции</w:t>
              </w:r>
            </w:hyperlink>
            <w:r w:rsidRPr="00E356DC">
              <w:rPr>
                <w:rFonts w:ascii="Calibri" w:hAnsi="Calibri" w:cs="Calibri"/>
                <w:sz w:val="20"/>
                <w:szCs w:val="20"/>
              </w:rPr>
              <w:t xml:space="preserve"> Российской Федерации, действующие законодательные и иные нормативные правовые акты, регулирующие правоотношения в процессе профессиональной (трудовой) деятельности;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нормы дисциплинарной и материальной ответственности работника;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понятие правового регулирования в сфере профессиональной деятельности;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порядок заключения трудового договора и основания его прекращения;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права и обязанности работников в сфере профессиональной деятельности;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права и свободы человека и гражданина, механизмы их реализации;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правовое положение субъектов предпринимательской деятельности;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роль государственного регулирования в обеспечении занятости населения;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ОП.08. Правовые основы профессиональной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ОК 1 - 9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ПК 3.1 - 3.2</w:t>
            </w:r>
          </w:p>
        </w:tc>
      </w:tr>
      <w:tr w:rsidR="00E356DC" w:rsidRPr="00E356DC" w:rsidTr="00E356DC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уметь: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вести документацию установленного образца по охране труда, соблюдать сроки ее заполнения и условия хранения;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 xml:space="preserve">использовать </w:t>
            </w:r>
            <w:proofErr w:type="spellStart"/>
            <w:r w:rsidRPr="00E356DC">
              <w:rPr>
                <w:rFonts w:ascii="Calibri" w:hAnsi="Calibri" w:cs="Calibri"/>
                <w:sz w:val="20"/>
                <w:szCs w:val="20"/>
              </w:rPr>
              <w:t>экобиозащитную</w:t>
            </w:r>
            <w:proofErr w:type="spellEnd"/>
            <w:r w:rsidRPr="00E356DC">
              <w:rPr>
                <w:rFonts w:ascii="Calibri" w:hAnsi="Calibri" w:cs="Calibri"/>
                <w:sz w:val="20"/>
                <w:szCs w:val="20"/>
              </w:rPr>
              <w:t xml:space="preserve"> и противопожарную технику, средства коллективной и индивидуальной защиты;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определять и проводить анализ опасных и вредных факторов в сфере профессиональной деятельности;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оценивать состояние техники безопасности на производственном объекте;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 xml:space="preserve">применять безопасные приемы труда на территории организации и в производственных </w:t>
            </w:r>
            <w:r w:rsidRPr="00E356DC">
              <w:rPr>
                <w:rFonts w:ascii="Calibri" w:hAnsi="Calibri" w:cs="Calibri"/>
                <w:sz w:val="20"/>
                <w:szCs w:val="20"/>
              </w:rPr>
              <w:lastRenderedPageBreak/>
              <w:t>помещениях;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 xml:space="preserve">проводить аттестацию рабочих мест по условиям труда, в том числе оценку условий труда и </w:t>
            </w:r>
            <w:proofErr w:type="spellStart"/>
            <w:r w:rsidRPr="00E356DC">
              <w:rPr>
                <w:rFonts w:ascii="Calibri" w:hAnsi="Calibri" w:cs="Calibri"/>
                <w:sz w:val="20"/>
                <w:szCs w:val="20"/>
              </w:rPr>
              <w:t>травмобезопасности</w:t>
            </w:r>
            <w:proofErr w:type="spellEnd"/>
            <w:r w:rsidRPr="00E356DC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инструктировать подчиненных работников (персонал) по вопросам техники безопасности;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знать: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законодательство в области охраны труда;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 xml:space="preserve">нормативные правовые акты по охране труда и здоровья, основы профгигиены, </w:t>
            </w:r>
            <w:proofErr w:type="spellStart"/>
            <w:r w:rsidRPr="00E356DC">
              <w:rPr>
                <w:rFonts w:ascii="Calibri" w:hAnsi="Calibri" w:cs="Calibri"/>
                <w:sz w:val="20"/>
                <w:szCs w:val="20"/>
              </w:rPr>
              <w:t>профсанитарии</w:t>
            </w:r>
            <w:proofErr w:type="spellEnd"/>
            <w:r w:rsidRPr="00E356DC">
              <w:rPr>
                <w:rFonts w:ascii="Calibri" w:hAnsi="Calibri" w:cs="Calibri"/>
                <w:sz w:val="20"/>
                <w:szCs w:val="20"/>
              </w:rPr>
              <w:t xml:space="preserve"> и пожаробезопасности;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правила и нормы охраны труда, техники безопасности, личной и производственной санитарии и противопожарной защиты;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возможные опасные и вредные факторы и средства защиты;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действие токсичных веществ на организм человека;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 xml:space="preserve">категорирование производств по </w:t>
            </w:r>
            <w:proofErr w:type="spellStart"/>
            <w:r w:rsidRPr="00E356DC">
              <w:rPr>
                <w:rFonts w:ascii="Calibri" w:hAnsi="Calibri" w:cs="Calibri"/>
                <w:sz w:val="20"/>
                <w:szCs w:val="20"/>
              </w:rPr>
              <w:t>взрыво-пожароопасности</w:t>
            </w:r>
            <w:proofErr w:type="spellEnd"/>
            <w:r w:rsidRPr="00E356DC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меры предупреждения пожаров и взрывов;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общие требования безопасности на территории организации и в производственных помещениях;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основные причины возникновения пожаров и взрывов;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особенности обеспечения безопасных условий труда на производстве;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lastRenderedPageBreak/>
              <w:t>порядок хранения и использования средств коллективной и индивидуальной защиты;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предельно допустимые концентрации и индивидуальные средства защиты;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права и обязанности работников в области охраны труда;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виды и правила проведения инструктажей по охране труда;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правила безопасной эксплуатации установок и аппаратов;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возможные последствия несоблюдения технологических процессов и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средства и методы повышения безопасности технических средств и технологических процессов;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ОП.09. Охрана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ОК 1 - 0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ПК 1.1 - 1.5,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2.1 - 2.6,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3.1 - 3.2</w:t>
            </w:r>
          </w:p>
        </w:tc>
      </w:tr>
      <w:tr w:rsidR="00E356DC" w:rsidRPr="00E356DC" w:rsidTr="00E356DC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уметь: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организовывать и проводить мероприятия по защите работников и населения от негативных воздействий чрезвычайных ситуаций;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применять первичные средства пожаротушения;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 xml:space="preserve">ориентироваться в перечне военно-учетных специальностей и самостоятельно определять </w:t>
            </w:r>
            <w:r w:rsidRPr="00E356DC">
              <w:rPr>
                <w:rFonts w:ascii="Calibri" w:hAnsi="Calibri" w:cs="Calibri"/>
                <w:sz w:val="20"/>
                <w:szCs w:val="20"/>
              </w:rPr>
              <w:lastRenderedPageBreak/>
              <w:t>среди них родственные полученной специальности;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 xml:space="preserve">владеть способами бесконфликтного общения и </w:t>
            </w:r>
            <w:proofErr w:type="spellStart"/>
            <w:r w:rsidRPr="00E356DC">
              <w:rPr>
                <w:rFonts w:ascii="Calibri" w:hAnsi="Calibri" w:cs="Calibri"/>
                <w:sz w:val="20"/>
                <w:szCs w:val="20"/>
              </w:rPr>
              <w:t>саморегуляции</w:t>
            </w:r>
            <w:proofErr w:type="spellEnd"/>
            <w:r w:rsidRPr="00E356DC">
              <w:rPr>
                <w:rFonts w:ascii="Calibri" w:hAnsi="Calibri" w:cs="Calibri"/>
                <w:sz w:val="20"/>
                <w:szCs w:val="20"/>
              </w:rPr>
              <w:t xml:space="preserve"> в повседневной деятельности и экстремальных условиях военной службы;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оказывать первую помощь пострадавшим;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знать: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основы военной службы и обороны государства;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задачи и основные мероприятия гражданской обороны;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способы защиты населения от оружия массового поражения;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меры пожарной безопасности и правила безопасного поведения при пожарах;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 xml:space="preserve"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</w:t>
            </w:r>
            <w:r w:rsidRPr="00E356DC">
              <w:rPr>
                <w:rFonts w:ascii="Calibri" w:hAnsi="Calibri" w:cs="Calibri"/>
                <w:sz w:val="20"/>
                <w:szCs w:val="20"/>
              </w:rPr>
              <w:lastRenderedPageBreak/>
              <w:t>специальностям СПО;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порядок и правила оказания первой помощи пострадавшим.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ОП.10. Безопасность жизнедеятельности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ОК 1 - 9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ПК 1.1 - 1.5,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2.1 - 2.6,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3.1 - 3.2</w:t>
            </w:r>
          </w:p>
        </w:tc>
      </w:tr>
      <w:tr w:rsidR="00E356DC" w:rsidRPr="00E356DC" w:rsidTr="00E356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lastRenderedPageBreak/>
              <w:t>ПМ.00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Профессиональные модули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1422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948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56DC" w:rsidRPr="00E356DC" w:rsidTr="00E356DC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ПМ.01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Техническое обслуживание оборудования электрических подстанций и сетей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В результате изучения профессионального модуля обучающийся должен: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иметь практический опыт: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составления электрических схем устройств электрических подстанций и сетей;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модернизации схем электрических устройств подстанций;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технического обслуживания трансформаторов и преобразователей электрической энергии;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обслуживания оборудования распределительных устройств электроустановок;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эксплуатации воздушных и кабельных линий электропередачи;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применения инструкций и нормативных правил при составлении отчетов и разработке технологических документов;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уметь: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разрабатывать электрические схемы устройств электрических подстанций и сетей;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вносить изменения в принципиальные схемы при замене приборов аппаратуры распределительных устройств;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обеспечивать выполнение работ по обслуживанию трансформаторов и преобразователей электрической энергии;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 xml:space="preserve">обеспечивать проведение работ по обслуживанию </w:t>
            </w:r>
            <w:r w:rsidRPr="00E356DC">
              <w:rPr>
                <w:rFonts w:ascii="Calibri" w:hAnsi="Calibri" w:cs="Calibri"/>
                <w:sz w:val="20"/>
                <w:szCs w:val="20"/>
              </w:rPr>
              <w:lastRenderedPageBreak/>
              <w:t>оборудования распределительных устройств электроустановок;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контролировать состояние воздушных и кабельных линий, организовывать и проводить работы по их техническому обслуживанию;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использовать нормативную техническую документацию и инструкции;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выполнять расчеты рабочих и аварийных режимов действующих электроустановок и выбирать оборудование;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оформлять отчеты о проделанной работе;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знать: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устройство оборудования электроустановок;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условные графические обозначения элементов электрических схем;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логику построения схем, типовые схемные решения, принципиальные схемы эксплуатируемых электроустановок;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виды работ и технологию обслуживания трансформаторов и преобразователей;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виды и технологии работ по обслуживанию оборудования распределительных устройств;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эксплуатационно-технические основы линий электропередачи, виды и технологии работ по их обслуживанию;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основные положения правил технической эксплуатации электроустановок;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виды технологической и отчетной документации, порядок ее заполнения.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МДК.01.01.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Устройство и техническое обслуживание электрических подстанций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ОК 1 - 9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ПК 1.1 - 1.5</w:t>
            </w:r>
          </w:p>
        </w:tc>
      </w:tr>
      <w:tr w:rsidR="00E356DC" w:rsidRPr="00E356DC" w:rsidTr="00E356DC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МДК.01.02.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Устройство и техническое обслуживание сетей электроснабжения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56DC" w:rsidRPr="00E356DC" w:rsidTr="00E356DC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МДК.01.03. Релейная защита и автоматические системы управления устройствами электроснабжения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56DC" w:rsidRPr="00E356DC" w:rsidTr="00E356DC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ПМ.02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Организация работ по ремонту оборудования электрических подстанций и сетей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В результате изучения профессионального модуля обучающийся должен: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иметь практический опыт: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составления планов ремонта оборудования;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 xml:space="preserve">организации ремонтных работ оборудования </w:t>
            </w:r>
            <w:r w:rsidRPr="00E356DC">
              <w:rPr>
                <w:rFonts w:ascii="Calibri" w:hAnsi="Calibri" w:cs="Calibri"/>
                <w:sz w:val="20"/>
                <w:szCs w:val="20"/>
              </w:rPr>
              <w:lastRenderedPageBreak/>
              <w:t>электроустановок;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обнаружения и устранения повреждений и неисправностей оборудования электроустановок;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производства работ по ремонту устройств электроснабжения, разборки, сборки и регулировки отдельных аппаратов;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расчетов стоимости затрат материально-технических, трудовых и финансовых ресурсов на ремонт устройств электроснабжения;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анализа состояния устройств и приборов для ремонта и наладки оборудования;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разборки, сборки, регулировки и настройки приборов для ремонта оборудования электроустановок и линий электроснабжения;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уметь: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выполнять требования по планированию и организации ремонта оборудования;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контролировать состояние электроустановок и линий электропередачи;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устранять выявленные повреждения и отклонения от нормы в работе оборудования;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выявлять и устранять неисправности в устройствах электроснабжения, выполнять основные виды работ по их ремонту;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составлять расчетные документы по ремонту оборудования;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рассчитывать основные экономические показатели деятельности производственного подразделения;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проверять приборы и устройства для ремонта и наладки оборудования электроустановок и выявлять возможные неисправности;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настраивать, регулировать устройства и приборы для ремонта оборудования электроустановок и производить при необходимости их разборку и сборку;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знать: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 xml:space="preserve">виды ремонтов оборудования устройств </w:t>
            </w:r>
            <w:r w:rsidRPr="00E356DC">
              <w:rPr>
                <w:rFonts w:ascii="Calibri" w:hAnsi="Calibri" w:cs="Calibri"/>
                <w:sz w:val="20"/>
                <w:szCs w:val="20"/>
              </w:rPr>
              <w:lastRenderedPageBreak/>
              <w:t>электроснабжения;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методы диагностики и устранения неисправностей в устройствах электроснабжения;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технологию ремонта оборудования устройств электроснабжения;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методические, нормативные и руководящие материалы по организации учета и методам обработки расчетной документации;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порядок проверки и анализа состояния устройств и приборов для ремонта и наладки оборудования электроустановок;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технологию, принципы и порядок настройки и регулировки устройств и приборов для ремонта оборудования электроустановок и линий электроснабжения.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МДК.02.01. Ремонт и наладка устройств электроснабжения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ОК 1 - 9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ПК 2.1 - 2.6</w:t>
            </w:r>
          </w:p>
        </w:tc>
      </w:tr>
      <w:tr w:rsidR="00E356DC" w:rsidRPr="00E356DC" w:rsidTr="00E356DC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МДК.02.02. Аппаратура для ремонта и наладки устройств электроснабжения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56DC" w:rsidRPr="00E356DC" w:rsidTr="00E356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lastRenderedPageBreak/>
              <w:t>ПМ.03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Обеспечение безопасности работ при эксплуатации и ремонте оборудования электрических подстанций и сетей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В результате изучения профессионального модуля обучающийся должен: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иметь практический опыт: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подготовки рабочих мест для безопасного производства работ;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оформления работ нарядом-допуском в электроустановках и на линиях электропередачи;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уметь: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обеспечивать безопасные условия труда при производстве работ в электроустановках и электрических сетях при плановых и аварийных работах;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заполнять наряды, наряды-допуски, оперативные журналы проверки знаний по охране труда;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 xml:space="preserve">выполнять расчеты заземляющих устройств и </w:t>
            </w:r>
            <w:proofErr w:type="spellStart"/>
            <w:r w:rsidRPr="00E356DC">
              <w:rPr>
                <w:rFonts w:ascii="Calibri" w:hAnsi="Calibri" w:cs="Calibri"/>
                <w:sz w:val="20"/>
                <w:szCs w:val="20"/>
              </w:rPr>
              <w:t>грозозащиты</w:t>
            </w:r>
            <w:proofErr w:type="spellEnd"/>
            <w:r w:rsidRPr="00E356DC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знать: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 xml:space="preserve">правила безопасного производства отдельных </w:t>
            </w:r>
            <w:r w:rsidRPr="00E356DC">
              <w:rPr>
                <w:rFonts w:ascii="Calibri" w:hAnsi="Calibri" w:cs="Calibri"/>
                <w:sz w:val="20"/>
                <w:szCs w:val="20"/>
              </w:rPr>
              <w:lastRenderedPageBreak/>
              <w:t>видов работ в электроустановках и электрических сетях;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перечень документов, оформляемых для обеспечения безопасности производства работ в электроустановках и на линиях электропередачи.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МДК.03.01. Безопасность работ при эксплуатации и ремонте оборудования устройств электроснабжения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ОК 1 - 9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ПК 3.1 - 3.2</w:t>
            </w:r>
          </w:p>
        </w:tc>
      </w:tr>
      <w:tr w:rsidR="00E356DC" w:rsidRPr="00E356DC" w:rsidTr="00E356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ПМ.04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56DC" w:rsidRPr="00E356DC" w:rsidTr="00E356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Вариативная часть учебных циклов ППССЗ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(определяется образовательной организацией самостоятельно)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1404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936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56DC" w:rsidRPr="00E356DC" w:rsidTr="00E356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Всего часов обучения по учебным циклам ППССЗ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4644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3096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56DC" w:rsidRPr="00E356DC" w:rsidTr="00E356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УП.00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Учебная практика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 xml:space="preserve">23 </w:t>
            </w:r>
            <w:proofErr w:type="spellStart"/>
            <w:r w:rsidRPr="00E356DC">
              <w:rPr>
                <w:rFonts w:ascii="Calibri" w:hAnsi="Calibri" w:cs="Calibri"/>
                <w:sz w:val="20"/>
                <w:szCs w:val="20"/>
              </w:rPr>
              <w:t>нед</w:t>
            </w:r>
            <w:proofErr w:type="spellEnd"/>
            <w:r w:rsidRPr="00E356D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828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ОК 1 - 9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ПК 1.1 - 1.5,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2.1 - 2.6,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3.1 - 3.2</w:t>
            </w:r>
          </w:p>
        </w:tc>
      </w:tr>
      <w:tr w:rsidR="00E356DC" w:rsidRPr="00E356DC" w:rsidTr="00E356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ПП.00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56DC" w:rsidRPr="00E356DC" w:rsidTr="00E356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ПДП.00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 xml:space="preserve">4 </w:t>
            </w:r>
            <w:proofErr w:type="spellStart"/>
            <w:r w:rsidRPr="00E356DC">
              <w:rPr>
                <w:rFonts w:ascii="Calibri" w:hAnsi="Calibri" w:cs="Calibri"/>
                <w:sz w:val="20"/>
                <w:szCs w:val="20"/>
              </w:rPr>
              <w:t>нед</w:t>
            </w:r>
            <w:proofErr w:type="spellEnd"/>
            <w:r w:rsidRPr="00E356D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56DC" w:rsidRPr="00E356DC" w:rsidTr="00E356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ПА.00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 xml:space="preserve">5 </w:t>
            </w:r>
            <w:proofErr w:type="spellStart"/>
            <w:r w:rsidRPr="00E356DC">
              <w:rPr>
                <w:rFonts w:ascii="Calibri" w:hAnsi="Calibri" w:cs="Calibri"/>
                <w:sz w:val="20"/>
                <w:szCs w:val="20"/>
              </w:rPr>
              <w:t>нед</w:t>
            </w:r>
            <w:proofErr w:type="spellEnd"/>
            <w:r w:rsidRPr="00E356D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56DC" w:rsidRPr="00E356DC" w:rsidTr="00E356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ГИА.00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 xml:space="preserve">6 </w:t>
            </w:r>
            <w:proofErr w:type="spellStart"/>
            <w:r w:rsidRPr="00E356DC">
              <w:rPr>
                <w:rFonts w:ascii="Calibri" w:hAnsi="Calibri" w:cs="Calibri"/>
                <w:sz w:val="20"/>
                <w:szCs w:val="20"/>
              </w:rPr>
              <w:t>нед</w:t>
            </w:r>
            <w:proofErr w:type="spellEnd"/>
            <w:r w:rsidRPr="00E356D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56DC" w:rsidRPr="00E356DC" w:rsidTr="00E356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ГИА.01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Подготовка выпускной квалификационной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 xml:space="preserve">4 </w:t>
            </w:r>
            <w:proofErr w:type="spellStart"/>
            <w:r w:rsidRPr="00E356DC">
              <w:rPr>
                <w:rFonts w:ascii="Calibri" w:hAnsi="Calibri" w:cs="Calibri"/>
                <w:sz w:val="20"/>
                <w:szCs w:val="20"/>
              </w:rPr>
              <w:t>нед</w:t>
            </w:r>
            <w:proofErr w:type="spellEnd"/>
            <w:r w:rsidRPr="00E356D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56DC" w:rsidRPr="00E356DC" w:rsidTr="00E356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ГИА.02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Защита выпускной квалификационной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 xml:space="preserve">2 </w:t>
            </w:r>
            <w:proofErr w:type="spellStart"/>
            <w:r w:rsidRPr="00E356DC">
              <w:rPr>
                <w:rFonts w:ascii="Calibri" w:hAnsi="Calibri" w:cs="Calibri"/>
                <w:sz w:val="20"/>
                <w:szCs w:val="20"/>
              </w:rPr>
              <w:t>нед</w:t>
            </w:r>
            <w:proofErr w:type="spellEnd"/>
            <w:r w:rsidRPr="00E356D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  <w:sz w:val="20"/>
          <w:szCs w:val="20"/>
        </w:rPr>
      </w:pPr>
      <w:bookmarkStart w:id="17" w:name="Par746"/>
      <w:bookmarkEnd w:id="17"/>
      <w:r w:rsidRPr="00E356DC">
        <w:rPr>
          <w:rFonts w:ascii="Calibri" w:hAnsi="Calibri" w:cs="Calibri"/>
          <w:sz w:val="20"/>
          <w:szCs w:val="20"/>
        </w:rPr>
        <w:t>Таблица 4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Срок получения СПО по ППССЗ базовой подготовки в очной форме обучения составляет 147 недель, в том числе: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726"/>
        <w:gridCol w:w="1913"/>
      </w:tblGrid>
      <w:tr w:rsidR="00E356DC" w:rsidRPr="00E356DC"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Обучение по учебным циклам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 xml:space="preserve">86 </w:t>
            </w:r>
            <w:proofErr w:type="spellStart"/>
            <w:r w:rsidRPr="00E356DC">
              <w:rPr>
                <w:rFonts w:ascii="Calibri" w:hAnsi="Calibri" w:cs="Calibri"/>
                <w:sz w:val="20"/>
                <w:szCs w:val="20"/>
              </w:rPr>
              <w:t>нед</w:t>
            </w:r>
            <w:proofErr w:type="spellEnd"/>
            <w:r w:rsidRPr="00E356D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E356DC" w:rsidRPr="00E356DC"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Учебная практика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 xml:space="preserve">23 </w:t>
            </w:r>
            <w:proofErr w:type="spellStart"/>
            <w:r w:rsidRPr="00E356DC">
              <w:rPr>
                <w:rFonts w:ascii="Calibri" w:hAnsi="Calibri" w:cs="Calibri"/>
                <w:sz w:val="20"/>
                <w:szCs w:val="20"/>
              </w:rPr>
              <w:t>нед</w:t>
            </w:r>
            <w:proofErr w:type="spellEnd"/>
            <w:r w:rsidRPr="00E356D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E356DC" w:rsidRPr="00E356DC"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lastRenderedPageBreak/>
              <w:t>Производственная практика (по профилю специальности)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56DC" w:rsidRPr="00E356DC"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 xml:space="preserve">4 </w:t>
            </w:r>
            <w:proofErr w:type="spellStart"/>
            <w:r w:rsidRPr="00E356DC">
              <w:rPr>
                <w:rFonts w:ascii="Calibri" w:hAnsi="Calibri" w:cs="Calibri"/>
                <w:sz w:val="20"/>
                <w:szCs w:val="20"/>
              </w:rPr>
              <w:t>нед</w:t>
            </w:r>
            <w:proofErr w:type="spellEnd"/>
            <w:r w:rsidRPr="00E356D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E356DC" w:rsidRPr="00E356DC"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 xml:space="preserve">5 </w:t>
            </w:r>
            <w:proofErr w:type="spellStart"/>
            <w:r w:rsidRPr="00E356DC">
              <w:rPr>
                <w:rFonts w:ascii="Calibri" w:hAnsi="Calibri" w:cs="Calibri"/>
                <w:sz w:val="20"/>
                <w:szCs w:val="20"/>
              </w:rPr>
              <w:t>нед</w:t>
            </w:r>
            <w:proofErr w:type="spellEnd"/>
            <w:r w:rsidRPr="00E356D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E356DC" w:rsidRPr="00E356DC"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 xml:space="preserve">6 </w:t>
            </w:r>
            <w:proofErr w:type="spellStart"/>
            <w:r w:rsidRPr="00E356DC">
              <w:rPr>
                <w:rFonts w:ascii="Calibri" w:hAnsi="Calibri" w:cs="Calibri"/>
                <w:sz w:val="20"/>
                <w:szCs w:val="20"/>
              </w:rPr>
              <w:t>нед</w:t>
            </w:r>
            <w:proofErr w:type="spellEnd"/>
            <w:r w:rsidRPr="00E356D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E356DC" w:rsidRPr="00E356DC"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Каникулы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 xml:space="preserve">23 </w:t>
            </w:r>
            <w:proofErr w:type="spellStart"/>
            <w:r w:rsidRPr="00E356DC">
              <w:rPr>
                <w:rFonts w:ascii="Calibri" w:hAnsi="Calibri" w:cs="Calibri"/>
                <w:sz w:val="20"/>
                <w:szCs w:val="20"/>
              </w:rPr>
              <w:t>нед</w:t>
            </w:r>
            <w:proofErr w:type="spellEnd"/>
            <w:r w:rsidRPr="00E356D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E356DC" w:rsidRPr="00E356DC"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Итого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 xml:space="preserve">147 </w:t>
            </w:r>
            <w:proofErr w:type="spellStart"/>
            <w:r w:rsidRPr="00E356DC">
              <w:rPr>
                <w:rFonts w:ascii="Calibri" w:hAnsi="Calibri" w:cs="Calibri"/>
                <w:sz w:val="20"/>
                <w:szCs w:val="20"/>
              </w:rPr>
              <w:t>нед</w:t>
            </w:r>
            <w:proofErr w:type="spellEnd"/>
            <w:r w:rsidRPr="00E356D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</w:tbl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  <w:sectPr w:rsidR="00E356DC" w:rsidRPr="00E356DC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  <w:bookmarkStart w:id="18" w:name="Par766"/>
      <w:bookmarkEnd w:id="18"/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sz w:val="20"/>
          <w:szCs w:val="20"/>
        </w:rPr>
      </w:pPr>
      <w:bookmarkStart w:id="19" w:name="Par1409"/>
      <w:bookmarkEnd w:id="19"/>
      <w:r w:rsidRPr="00E356DC">
        <w:rPr>
          <w:rFonts w:ascii="Calibri" w:hAnsi="Calibri" w:cs="Calibri"/>
          <w:sz w:val="20"/>
          <w:szCs w:val="20"/>
        </w:rPr>
        <w:t>VII. ТРЕБОВАНИЯ К УСЛОВИЯМ РЕАЛИЗАЦИИ ПРОГРАММЫ ПОДГОТОВКИ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СПЕЦИАЛИСТОВ СРЕДНЕГО ЗВЕНА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При формировании ППССЗ образовательная организация: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 xml:space="preserve">имеет право определять для освоения обучающимися в рамках профессионального модуля профессию рабочего, должностей служащих (одну или несколько) согласно </w:t>
      </w:r>
      <w:hyperlink w:anchor="Par1549" w:history="1">
        <w:r w:rsidRPr="00E356DC">
          <w:rPr>
            <w:rFonts w:ascii="Calibri" w:hAnsi="Calibri" w:cs="Calibri"/>
            <w:color w:val="0000FF"/>
            <w:sz w:val="20"/>
            <w:szCs w:val="20"/>
          </w:rPr>
          <w:t>приложению</w:t>
        </w:r>
      </w:hyperlink>
      <w:r w:rsidRPr="00E356DC">
        <w:rPr>
          <w:rFonts w:ascii="Calibri" w:hAnsi="Calibri" w:cs="Calibri"/>
          <w:sz w:val="20"/>
          <w:szCs w:val="20"/>
        </w:rPr>
        <w:t xml:space="preserve"> к ФГОС СПО;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обязана ежегодно обновлять основную профессиональную образовательную программу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обязана обеспечить обучающимся возможность участвовать в формировании индивидуальной образовательной программы;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 общественных организаций, спортивных и творческих клубов;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 xml:space="preserve">должна предусматривать в целях реализации </w:t>
      </w:r>
      <w:proofErr w:type="spellStart"/>
      <w:r w:rsidRPr="00E356DC">
        <w:rPr>
          <w:rFonts w:ascii="Calibri" w:hAnsi="Calibri" w:cs="Calibri"/>
          <w:sz w:val="20"/>
          <w:szCs w:val="20"/>
        </w:rPr>
        <w:t>компетентностного</w:t>
      </w:r>
      <w:proofErr w:type="spellEnd"/>
      <w:r w:rsidRPr="00E356DC">
        <w:rPr>
          <w:rFonts w:ascii="Calibri" w:hAnsi="Calibri" w:cs="Calibri"/>
          <w:sz w:val="20"/>
          <w:szCs w:val="20"/>
        </w:rPr>
        <w:t xml:space="preserve">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r:id="rId9" w:history="1">
        <w:r w:rsidRPr="00E356DC">
          <w:rPr>
            <w:rFonts w:ascii="Calibri" w:hAnsi="Calibri" w:cs="Calibri"/>
            <w:color w:val="0000FF"/>
            <w:sz w:val="20"/>
            <w:szCs w:val="20"/>
          </w:rPr>
          <w:t>законом</w:t>
        </w:r>
      </w:hyperlink>
      <w:r w:rsidRPr="00E356DC">
        <w:rPr>
          <w:rFonts w:ascii="Calibri" w:hAnsi="Calibri" w:cs="Calibri"/>
          <w:sz w:val="20"/>
          <w:szCs w:val="20"/>
        </w:rPr>
        <w:t xml:space="preserve"> от 29 декабря 2012 г. N 273-ФЗ "Об образовании в Российской Федерации" &lt;1&gt;.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--------------------------------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7.6. Максимальный объем аудиторной учебной нагрузки в год в заочной форме обучения составляет 160 академических часов.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7.7. Общая продолжительность каникул в учебном году должна составлять 8 - 11 недель, в том числе не менее 2-х в зимний период.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 xml:space="preserve"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</w:t>
      </w:r>
      <w:r w:rsidRPr="00E356DC">
        <w:rPr>
          <w:rFonts w:ascii="Calibri" w:hAnsi="Calibri" w:cs="Calibri"/>
          <w:sz w:val="20"/>
          <w:szCs w:val="20"/>
        </w:rPr>
        <w:lastRenderedPageBreak/>
        <w:t>изучение.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  <w:sectPr w:rsidR="00E356DC" w:rsidRPr="00E356DC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342"/>
        <w:gridCol w:w="1297"/>
      </w:tblGrid>
      <w:tr w:rsidR="00E356DC" w:rsidRPr="00E356DC" w:rsidTr="00E356DC">
        <w:tc>
          <w:tcPr>
            <w:tcW w:w="83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теоретическое обучение</w:t>
            </w:r>
          </w:p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(при обязательной учебной нагрузке 36 часов в неделю)</w:t>
            </w:r>
          </w:p>
        </w:tc>
        <w:tc>
          <w:tcPr>
            <w:tcW w:w="12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 xml:space="preserve">39 </w:t>
            </w:r>
            <w:proofErr w:type="spellStart"/>
            <w:r w:rsidRPr="00E356DC">
              <w:rPr>
                <w:rFonts w:ascii="Calibri" w:hAnsi="Calibri" w:cs="Calibri"/>
                <w:sz w:val="20"/>
                <w:szCs w:val="20"/>
              </w:rPr>
              <w:t>нед</w:t>
            </w:r>
            <w:proofErr w:type="spellEnd"/>
            <w:r w:rsidRPr="00E356D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E356DC" w:rsidRPr="00E356DC" w:rsidTr="00E356DC">
        <w:tc>
          <w:tcPr>
            <w:tcW w:w="83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2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 xml:space="preserve">2 </w:t>
            </w:r>
            <w:proofErr w:type="spellStart"/>
            <w:r w:rsidRPr="00E356DC">
              <w:rPr>
                <w:rFonts w:ascii="Calibri" w:hAnsi="Calibri" w:cs="Calibri"/>
                <w:sz w:val="20"/>
                <w:szCs w:val="20"/>
              </w:rPr>
              <w:t>нед</w:t>
            </w:r>
            <w:proofErr w:type="spellEnd"/>
            <w:r w:rsidRPr="00E356D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E356DC" w:rsidRPr="00E356DC" w:rsidTr="00E356DC">
        <w:tc>
          <w:tcPr>
            <w:tcW w:w="83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каникулы</w:t>
            </w:r>
          </w:p>
        </w:tc>
        <w:tc>
          <w:tcPr>
            <w:tcW w:w="12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 xml:space="preserve">11 </w:t>
            </w:r>
            <w:proofErr w:type="spellStart"/>
            <w:r w:rsidRPr="00E356DC">
              <w:rPr>
                <w:rFonts w:ascii="Calibri" w:hAnsi="Calibri" w:cs="Calibri"/>
                <w:sz w:val="20"/>
                <w:szCs w:val="20"/>
              </w:rPr>
              <w:t>нед</w:t>
            </w:r>
            <w:proofErr w:type="spellEnd"/>
            <w:r w:rsidRPr="00E356D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</w:tbl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  <w:sectPr w:rsidR="00E356DC" w:rsidRPr="00E356DC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7.13. В период обучения с юношами проводятся учебные сборы &lt;1&gt;.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--------------------------------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 xml:space="preserve">&lt;1&gt; </w:t>
      </w:r>
      <w:hyperlink r:id="rId10" w:history="1">
        <w:r w:rsidRPr="00E356DC">
          <w:rPr>
            <w:rFonts w:ascii="Calibri" w:hAnsi="Calibri" w:cs="Calibri"/>
            <w:color w:val="0000FF"/>
            <w:sz w:val="20"/>
            <w:szCs w:val="20"/>
          </w:rPr>
          <w:t>Пункт 1 статьи 13</w:t>
        </w:r>
      </w:hyperlink>
      <w:r w:rsidRPr="00E356DC">
        <w:rPr>
          <w:rFonts w:ascii="Calibri" w:hAnsi="Calibri" w:cs="Calibri"/>
          <w:sz w:val="20"/>
          <w:szCs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Производственная практика состоит из двух этапов: практики по профилю специальности и преддипломной практики.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</w:t>
      </w:r>
      <w:proofErr w:type="spellStart"/>
      <w:r w:rsidRPr="00E356DC">
        <w:rPr>
          <w:rFonts w:ascii="Calibri" w:hAnsi="Calibri" w:cs="Calibri"/>
          <w:sz w:val="20"/>
          <w:szCs w:val="20"/>
        </w:rPr>
        <w:t>рассредоточенно</w:t>
      </w:r>
      <w:proofErr w:type="spellEnd"/>
      <w:r w:rsidRPr="00E356DC">
        <w:rPr>
          <w:rFonts w:ascii="Calibri" w:hAnsi="Calibri" w:cs="Calibri"/>
          <w:sz w:val="20"/>
          <w:szCs w:val="20"/>
        </w:rPr>
        <w:t>, чередуясь с теоретическими занятиями в рамках профессиональных модулей.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Цели и задачи, программы и формы отчетности определяются образовательной организацией по каждому виду практики.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7.15.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Библиотечный фонд помимо учебной литературы должен включать официальные, справочно-</w:t>
      </w:r>
      <w:r w:rsidRPr="00E356DC">
        <w:rPr>
          <w:rFonts w:ascii="Calibri" w:hAnsi="Calibri" w:cs="Calibri"/>
          <w:sz w:val="20"/>
          <w:szCs w:val="20"/>
        </w:rPr>
        <w:lastRenderedPageBreak/>
        <w:t>библиографические и периодические издания в расчете 1 - 2 экземпляра на каждых 100 обучающихся.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11" w:history="1">
        <w:r w:rsidRPr="00E356DC">
          <w:rPr>
            <w:rFonts w:ascii="Calibri" w:hAnsi="Calibri" w:cs="Calibri"/>
            <w:color w:val="0000FF"/>
            <w:sz w:val="20"/>
            <w:szCs w:val="20"/>
          </w:rPr>
          <w:t>частью 4 статьи 68</w:t>
        </w:r>
      </w:hyperlink>
      <w:r w:rsidRPr="00E356DC">
        <w:rPr>
          <w:rFonts w:ascii="Calibri" w:hAnsi="Calibri" w:cs="Calibri"/>
          <w:sz w:val="20"/>
          <w:szCs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--------------------------------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sz w:val="20"/>
          <w:szCs w:val="20"/>
        </w:rPr>
      </w:pPr>
      <w:bookmarkStart w:id="20" w:name="Par1473"/>
      <w:bookmarkEnd w:id="20"/>
      <w:r w:rsidRPr="00E356DC">
        <w:rPr>
          <w:rFonts w:ascii="Calibri" w:hAnsi="Calibri" w:cs="Calibri"/>
          <w:sz w:val="20"/>
          <w:szCs w:val="20"/>
        </w:rPr>
        <w:t>Перечень кабинетов, лабораторий, мастерских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и других помещений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Кабинеты: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гуманитарных дисциплин;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иностранного языка;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математики;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экологии природопользования;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инженерной графики;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электротехники и электроники;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метрологии, стандартизации и сертификации;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технической механики;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материаловедения;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информационных технологий;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экономики;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правовых основ профессиональной деятельности;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охраны труда;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безопасности жизнедеятельности.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Лаборатории: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электротехники и электроники;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электротехнических материалов;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электрических машин;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электроснабжения;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техники высоких напряжений;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электрических подстанций;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технического обслуживания электрических установок;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релейной защиты и автоматических систем управления устройствами электроснабжения.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Мастерские: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слесарные;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электросварочные;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электромонтажные.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Полигоны: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технического обслуживания и ремонта устройств электроснабжения.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Спортивный комплекс: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спортивный зал;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открытый стадион широкого профиля с элементами полосы препятствий;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lastRenderedPageBreak/>
        <w:t>стрелковый тир (в любой модификации, включая электронный) или место для стрельбы.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Залы: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библиотека, читальный зал с выходом в сеть Интернет;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актовый зал.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Реализация ППССЗ должна обеспечивать: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освоение обучающимися профессиональных модулей в условиях созданной соответствующей образовательной среды в образовательной организации в зависимости от специфики вида деятельности.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7.19. Реализация ППССЗ осуществляется образовательной организацией на государственном языке Российской Федерации.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sz w:val="20"/>
          <w:szCs w:val="20"/>
        </w:rPr>
      </w:pPr>
      <w:bookmarkStart w:id="21" w:name="Par1521"/>
      <w:bookmarkEnd w:id="21"/>
      <w:r w:rsidRPr="00E356DC">
        <w:rPr>
          <w:rFonts w:ascii="Calibri" w:hAnsi="Calibri" w:cs="Calibri"/>
          <w:sz w:val="20"/>
          <w:szCs w:val="20"/>
        </w:rPr>
        <w:t>VIII. ОЦЕНКА КАЧЕСТВА ОСВОЕНИЯ ПРОГРАММЫ ПОДГОТОВКИ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СПЕЦИАЛИСТОВ СРЕДНЕГО ЗВЕНА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8.4. Оценка качества подготовки обучающихся и выпускников осуществляется в двух основных направлениях: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оценка уровня освоения дисциплин;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оценка компетенций обучающихся.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Для юношей предусматривается оценка результатов освоения основ военной службы.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--------------------------------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 xml:space="preserve">&lt;1&gt; </w:t>
      </w:r>
      <w:hyperlink r:id="rId12" w:history="1">
        <w:r w:rsidRPr="00E356DC">
          <w:rPr>
            <w:rFonts w:ascii="Calibri" w:hAnsi="Calibri" w:cs="Calibri"/>
            <w:color w:val="0000FF"/>
            <w:sz w:val="20"/>
            <w:szCs w:val="20"/>
          </w:rPr>
          <w:t>Часть 6 статьи 59</w:t>
        </w:r>
      </w:hyperlink>
      <w:r w:rsidRPr="00E356DC">
        <w:rPr>
          <w:rFonts w:ascii="Calibri" w:hAnsi="Calibri" w:cs="Calibri"/>
          <w:sz w:val="20"/>
          <w:szCs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3388).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lastRenderedPageBreak/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Государственный экзамен вводится по усмотрению образовательной организации.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sz w:val="20"/>
          <w:szCs w:val="20"/>
        </w:rPr>
      </w:pPr>
      <w:bookmarkStart w:id="22" w:name="Par1544"/>
      <w:bookmarkEnd w:id="22"/>
      <w:r w:rsidRPr="00E356DC">
        <w:rPr>
          <w:rFonts w:ascii="Calibri" w:hAnsi="Calibri" w:cs="Calibri"/>
          <w:sz w:val="20"/>
          <w:szCs w:val="20"/>
        </w:rPr>
        <w:t>Приложение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к ФГОС СПО по специальности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13.02.07 Электроснабжение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(по отраслям)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bookmarkStart w:id="23" w:name="Par1549"/>
      <w:bookmarkEnd w:id="23"/>
      <w:r w:rsidRPr="00E356DC">
        <w:rPr>
          <w:rFonts w:ascii="Calibri" w:hAnsi="Calibri" w:cs="Calibri"/>
          <w:sz w:val="20"/>
          <w:szCs w:val="20"/>
        </w:rPr>
        <w:t>ПЕРЕЧЕНЬ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ПРОФЕССИЙ РАБОЧИХ, ДОЛЖНОСТЕЙ СЛУЖАЩИХ, РЕКОМЕНДУЕМЫХ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К ОСВОЕНИЮ В РАМКАХ ПРОГРАММЫ ПОДГОТОВКИ СПЕЦИАЛИСТОВ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E356DC">
        <w:rPr>
          <w:rFonts w:ascii="Calibri" w:hAnsi="Calibri" w:cs="Calibri"/>
          <w:sz w:val="20"/>
          <w:szCs w:val="20"/>
        </w:rPr>
        <w:t>СРЕДНЕГО ЗВЕНА</w:t>
      </w: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  <w:sectPr w:rsidR="00E356DC" w:rsidRPr="00E356DC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498"/>
        <w:gridCol w:w="5141"/>
      </w:tblGrid>
      <w:tr w:rsidR="00E356DC" w:rsidRPr="00E356DC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 xml:space="preserve">Код по Общероссийскому </w:t>
            </w:r>
            <w:hyperlink r:id="rId13" w:history="1">
              <w:r w:rsidRPr="00E356DC">
                <w:rPr>
                  <w:rFonts w:ascii="Calibri" w:hAnsi="Calibri" w:cs="Calibri"/>
                  <w:color w:val="0000FF"/>
                  <w:sz w:val="20"/>
                  <w:szCs w:val="20"/>
                </w:rPr>
                <w:t>классификатору</w:t>
              </w:r>
            </w:hyperlink>
            <w:r w:rsidRPr="00E356DC">
              <w:rPr>
                <w:rFonts w:ascii="Calibri" w:hAnsi="Calibri" w:cs="Calibri"/>
                <w:sz w:val="20"/>
                <w:szCs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Наименование профессий рабочих, должностей служащих</w:t>
            </w:r>
          </w:p>
        </w:tc>
      </w:tr>
      <w:tr w:rsidR="00E356DC" w:rsidRPr="00E356DC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E356DC" w:rsidRPr="00E356DC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DD6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14" w:history="1">
              <w:r w:rsidR="00E356DC" w:rsidRPr="00E356DC">
                <w:rPr>
                  <w:rFonts w:ascii="Calibri" w:hAnsi="Calibri" w:cs="Calibri"/>
                  <w:color w:val="0000FF"/>
                  <w:sz w:val="20"/>
                  <w:szCs w:val="20"/>
                </w:rPr>
                <w:t>19825</w:t>
              </w:r>
            </w:hyperlink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Электромонтер контактной сети</w:t>
            </w:r>
          </w:p>
        </w:tc>
      </w:tr>
      <w:tr w:rsidR="00E356DC" w:rsidRPr="00E356DC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DD6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15" w:history="1">
              <w:r w:rsidR="00E356DC" w:rsidRPr="00E356DC">
                <w:rPr>
                  <w:rFonts w:ascii="Calibri" w:hAnsi="Calibri" w:cs="Calibri"/>
                  <w:color w:val="0000FF"/>
                  <w:sz w:val="20"/>
                  <w:szCs w:val="20"/>
                </w:rPr>
                <w:t>19842</w:t>
              </w:r>
            </w:hyperlink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Электромонтер по обслуживанию подстанции</w:t>
            </w:r>
          </w:p>
        </w:tc>
      </w:tr>
      <w:tr w:rsidR="00E356DC" w:rsidRPr="00E356DC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DD6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16" w:history="1">
              <w:r w:rsidR="00E356DC" w:rsidRPr="00E356DC">
                <w:rPr>
                  <w:rFonts w:ascii="Calibri" w:hAnsi="Calibri" w:cs="Calibri"/>
                  <w:color w:val="0000FF"/>
                  <w:sz w:val="20"/>
                  <w:szCs w:val="20"/>
                </w:rPr>
                <w:t>19855</w:t>
              </w:r>
            </w:hyperlink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Электромонтер по ремонту воздушных линий электропередачи</w:t>
            </w:r>
          </w:p>
        </w:tc>
      </w:tr>
      <w:tr w:rsidR="00E356DC" w:rsidRPr="00E356DC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DD6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17" w:history="1">
              <w:r w:rsidR="00E356DC" w:rsidRPr="00E356DC">
                <w:rPr>
                  <w:rFonts w:ascii="Calibri" w:hAnsi="Calibri" w:cs="Calibri"/>
                  <w:color w:val="0000FF"/>
                  <w:sz w:val="20"/>
                  <w:szCs w:val="20"/>
                </w:rPr>
                <w:t>19859</w:t>
              </w:r>
            </w:hyperlink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Электромонтер по ремонту и монтажу кабельных линий</w:t>
            </w:r>
          </w:p>
        </w:tc>
      </w:tr>
      <w:tr w:rsidR="00E356DC" w:rsidRPr="00E356DC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DD6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18" w:history="1">
              <w:r w:rsidR="00E356DC" w:rsidRPr="00E356DC">
                <w:rPr>
                  <w:rFonts w:ascii="Calibri" w:hAnsi="Calibri" w:cs="Calibri"/>
                  <w:color w:val="0000FF"/>
                  <w:sz w:val="20"/>
                  <w:szCs w:val="20"/>
                </w:rPr>
                <w:t>19867</w:t>
              </w:r>
            </w:hyperlink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Электромонтер по эксплуатации распределительных сетей</w:t>
            </w:r>
          </w:p>
        </w:tc>
      </w:tr>
      <w:tr w:rsidR="00E356DC" w:rsidRPr="00E356DC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DD6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19" w:history="1">
              <w:r w:rsidR="00E356DC" w:rsidRPr="00E356DC">
                <w:rPr>
                  <w:rFonts w:ascii="Calibri" w:hAnsi="Calibri" w:cs="Calibri"/>
                  <w:color w:val="0000FF"/>
                  <w:sz w:val="20"/>
                  <w:szCs w:val="20"/>
                </w:rPr>
                <w:t>19888</w:t>
              </w:r>
            </w:hyperlink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C" w:rsidRPr="00E356DC" w:rsidRDefault="00E3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356DC">
              <w:rPr>
                <w:rFonts w:ascii="Calibri" w:hAnsi="Calibri" w:cs="Calibri"/>
                <w:sz w:val="20"/>
                <w:szCs w:val="20"/>
              </w:rPr>
              <w:t>Электромонтер тяговой подстанции</w:t>
            </w:r>
          </w:p>
        </w:tc>
      </w:tr>
    </w:tbl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356DC" w:rsidRPr="00E356DC" w:rsidRDefault="00E35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356DC" w:rsidRPr="00E356DC" w:rsidRDefault="00E356D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0"/>
          <w:szCs w:val="20"/>
        </w:rPr>
      </w:pPr>
    </w:p>
    <w:p w:rsidR="00632AC3" w:rsidRPr="00E356DC" w:rsidRDefault="00DD6227">
      <w:pPr>
        <w:rPr>
          <w:sz w:val="20"/>
          <w:szCs w:val="20"/>
        </w:rPr>
      </w:pPr>
    </w:p>
    <w:sectPr w:rsidR="00632AC3" w:rsidRPr="00E356DC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6DC"/>
    <w:rsid w:val="000C38FF"/>
    <w:rsid w:val="003F40DF"/>
    <w:rsid w:val="00551FC2"/>
    <w:rsid w:val="00BC098C"/>
    <w:rsid w:val="00DD6227"/>
    <w:rsid w:val="00E3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EBE65-7AC6-4FB1-BBB6-A5630F02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56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E356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56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356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909D0DA4902A06472DF3A9487C25EAF93F267BD54A3371CEEA29z01BC" TargetMode="External"/><Relationship Id="rId13" Type="http://schemas.openxmlformats.org/officeDocument/2006/relationships/hyperlink" Target="consultantplus://offline/ref=C5909D0DA4902A06472DF3A9487C25EAFA342477D71A64739FBF270E8E7EE92C787FFDE47B168F36z41CC" TargetMode="External"/><Relationship Id="rId18" Type="http://schemas.openxmlformats.org/officeDocument/2006/relationships/hyperlink" Target="consultantplus://offline/ref=C5909D0DA4902A06472DF3A9487C25EAFA342477D71A64739FBF270E8E7EE92C787FFDE47B138E30z41AC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C5909D0DA4902A06472DF3A9487C25EAFD30207ED817397997E62B0Cz819C" TargetMode="External"/><Relationship Id="rId12" Type="http://schemas.openxmlformats.org/officeDocument/2006/relationships/hyperlink" Target="consultantplus://offline/ref=C5909D0DA4902A06472DF3A9487C25EAFA30227ADD1E64739FBF270E8E7EE92C787FFDE47B168737z41FC" TargetMode="External"/><Relationship Id="rId17" Type="http://schemas.openxmlformats.org/officeDocument/2006/relationships/hyperlink" Target="consultantplus://offline/ref=C5909D0DA4902A06472DF3A9487C25EAFA342477D71A64739FBF270E8E7EE92C787FFDE47B138E30z41F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5909D0DA4902A06472DF3A9487C25EAFA342477D71A64739FBF270E8E7EE92C787FFDE47B138E30z41DC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909D0DA4902A06472DF3A9487C25EAFA312978DE1B64739FBF270E8E7EE92C787FFDE47B168F33z41EC" TargetMode="External"/><Relationship Id="rId11" Type="http://schemas.openxmlformats.org/officeDocument/2006/relationships/hyperlink" Target="consultantplus://offline/ref=C5909D0DA4902A06472DF3A9487C25EAFA30227ADD1E64739FBF270E8E7EE92C787FFDE47B168636z41CC" TargetMode="External"/><Relationship Id="rId5" Type="http://schemas.openxmlformats.org/officeDocument/2006/relationships/hyperlink" Target="consultantplus://offline/ref=C5909D0DA4902A06472DF3A9487C25EAFA31247CDA1564739FBF270E8E7EE92C787FFDE47B168F31z41DC" TargetMode="External"/><Relationship Id="rId15" Type="http://schemas.openxmlformats.org/officeDocument/2006/relationships/hyperlink" Target="consultantplus://offline/ref=C5909D0DA4902A06472DF3A9487C25EAFA342477D71A64739FBF270E8E7EE92C787FFDE47B138E31z419C" TargetMode="External"/><Relationship Id="rId10" Type="http://schemas.openxmlformats.org/officeDocument/2006/relationships/hyperlink" Target="consultantplus://offline/ref=C5909D0DA4902A06472DF3A9487C25EAFA302378D91F64739FBF270E8E7EE92C787FFDE672z116C" TargetMode="External"/><Relationship Id="rId19" Type="http://schemas.openxmlformats.org/officeDocument/2006/relationships/hyperlink" Target="consultantplus://offline/ref=C5909D0DA4902A06472DF3A9487C25EAFA342477D71A64739FBF270E8E7EE92C787FFDE47B138E3Fz414C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5909D0DA4902A06472DF3A9487C25EAFA30227ADD1E64739FBF270E8Ez71EC" TargetMode="External"/><Relationship Id="rId14" Type="http://schemas.openxmlformats.org/officeDocument/2006/relationships/hyperlink" Target="consultantplus://offline/ref=C5909D0DA4902A06472DF3A9487C25EAFA342477D71A64739FBF270E8E7EE92C787FFDE47B138E32z41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9696</Words>
  <Characters>55268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Федосеева Дарья Сергеевна</dc:creator>
  <cp:keywords/>
  <dc:description/>
  <cp:lastModifiedBy>Наташа</cp:lastModifiedBy>
  <cp:revision>2</cp:revision>
  <cp:lastPrinted>2015-02-21T02:56:00Z</cp:lastPrinted>
  <dcterms:created xsi:type="dcterms:W3CDTF">2017-03-06T10:04:00Z</dcterms:created>
  <dcterms:modified xsi:type="dcterms:W3CDTF">2017-03-06T10:04:00Z</dcterms:modified>
</cp:coreProperties>
</file>